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C63D" w14:textId="6DA5C2AB" w:rsidR="00CF3B79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 of the meeting of Meidrim Community Council held on Tuesday </w:t>
      </w:r>
      <w:r w:rsidR="00C37B80">
        <w:rPr>
          <w:rFonts w:ascii="Verdana" w:hAnsi="Verdana" w:cs="Arial"/>
          <w:sz w:val="18"/>
          <w:szCs w:val="18"/>
        </w:rPr>
        <w:t>28</w:t>
      </w:r>
      <w:r w:rsidR="00772B0E" w:rsidRPr="00772B0E">
        <w:rPr>
          <w:rFonts w:ascii="Verdana" w:hAnsi="Verdana" w:cs="Arial"/>
          <w:sz w:val="18"/>
          <w:szCs w:val="18"/>
          <w:vertAlign w:val="superscript"/>
        </w:rPr>
        <w:t>th</w:t>
      </w:r>
      <w:r w:rsidR="00772B0E">
        <w:rPr>
          <w:rFonts w:ascii="Verdana" w:hAnsi="Verdana" w:cs="Arial"/>
          <w:sz w:val="18"/>
          <w:szCs w:val="18"/>
        </w:rPr>
        <w:t xml:space="preserve"> </w:t>
      </w:r>
      <w:r w:rsidR="00C37B80">
        <w:rPr>
          <w:rFonts w:ascii="Verdana" w:hAnsi="Verdana" w:cs="Arial"/>
          <w:sz w:val="18"/>
          <w:szCs w:val="18"/>
        </w:rPr>
        <w:t xml:space="preserve">January </w:t>
      </w:r>
      <w:r w:rsidR="004045C7" w:rsidRPr="0001179F">
        <w:rPr>
          <w:rFonts w:ascii="Verdana" w:hAnsi="Verdana" w:cs="Arial"/>
          <w:sz w:val="18"/>
          <w:szCs w:val="18"/>
        </w:rPr>
        <w:t>202</w:t>
      </w:r>
      <w:r w:rsidR="00C37B80">
        <w:rPr>
          <w:rFonts w:ascii="Verdana" w:hAnsi="Verdana" w:cs="Arial"/>
          <w:sz w:val="18"/>
          <w:szCs w:val="18"/>
        </w:rPr>
        <w:t>5</w:t>
      </w:r>
    </w:p>
    <w:p w14:paraId="20F00D92" w14:textId="77777777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Present:</w:t>
      </w:r>
    </w:p>
    <w:p w14:paraId="588473BB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44553BC" w14:textId="61504A0A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Chairperson:</w:t>
      </w:r>
      <w:r w:rsidR="002673DF" w:rsidRPr="0001179F">
        <w:rPr>
          <w:rFonts w:ascii="Verdana" w:hAnsi="Verdana" w:cs="Arial"/>
          <w:sz w:val="18"/>
          <w:szCs w:val="18"/>
        </w:rPr>
        <w:t xml:space="preserve"> </w:t>
      </w:r>
      <w:r w:rsidR="00772B0E">
        <w:rPr>
          <w:rFonts w:ascii="Verdana" w:hAnsi="Verdana" w:cs="Arial"/>
          <w:sz w:val="18"/>
          <w:szCs w:val="18"/>
        </w:rPr>
        <w:t xml:space="preserve">S </w:t>
      </w:r>
      <w:proofErr w:type="spellStart"/>
      <w:r w:rsidR="003409F3">
        <w:rPr>
          <w:rFonts w:ascii="Verdana" w:hAnsi="Verdana" w:cs="Arial"/>
          <w:sz w:val="18"/>
          <w:szCs w:val="18"/>
        </w:rPr>
        <w:t>Runnett</w:t>
      </w:r>
      <w:proofErr w:type="spellEnd"/>
      <w:r w:rsidR="003409F3">
        <w:rPr>
          <w:rFonts w:ascii="Verdana" w:hAnsi="Verdana" w:cs="Arial"/>
          <w:sz w:val="18"/>
          <w:szCs w:val="18"/>
        </w:rPr>
        <w:t>.</w:t>
      </w:r>
    </w:p>
    <w:p w14:paraId="1FD4CDAC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DE365A4" w14:textId="53FE653C" w:rsidR="005A21D0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Councillors: </w:t>
      </w:r>
      <w:r w:rsidR="003409F3">
        <w:rPr>
          <w:rFonts w:ascii="Verdana" w:hAnsi="Verdana" w:cs="Arial"/>
          <w:sz w:val="18"/>
          <w:szCs w:val="18"/>
        </w:rPr>
        <w:t xml:space="preserve">S Fitzpatrick, </w:t>
      </w:r>
      <w:r w:rsidR="005E710F" w:rsidRPr="0001179F">
        <w:rPr>
          <w:rFonts w:ascii="Verdana" w:hAnsi="Verdana" w:cs="Arial"/>
          <w:sz w:val="18"/>
          <w:szCs w:val="18"/>
        </w:rPr>
        <w:t>D Mason</w:t>
      </w:r>
      <w:r w:rsidR="002E0EB7" w:rsidRPr="0001179F">
        <w:rPr>
          <w:rFonts w:ascii="Verdana" w:hAnsi="Verdana" w:cs="Arial"/>
          <w:sz w:val="18"/>
          <w:szCs w:val="18"/>
        </w:rPr>
        <w:t xml:space="preserve">, </w:t>
      </w:r>
      <w:r w:rsidR="00772B0E">
        <w:rPr>
          <w:rFonts w:ascii="Verdana" w:hAnsi="Verdana" w:cs="Arial"/>
          <w:sz w:val="18"/>
          <w:szCs w:val="18"/>
        </w:rPr>
        <w:t>R Crane</w:t>
      </w:r>
      <w:r w:rsidR="00077176">
        <w:rPr>
          <w:rFonts w:ascii="Verdana" w:hAnsi="Verdana" w:cs="Arial"/>
          <w:sz w:val="18"/>
          <w:szCs w:val="18"/>
        </w:rPr>
        <w:t>, B Thomas, S Kind</w:t>
      </w:r>
      <w:r w:rsidR="00C37B80">
        <w:rPr>
          <w:rFonts w:ascii="Verdana" w:hAnsi="Verdana" w:cs="Arial"/>
          <w:sz w:val="18"/>
          <w:szCs w:val="18"/>
        </w:rPr>
        <w:t xml:space="preserve">, D Robinson, E Gadd. </w:t>
      </w:r>
    </w:p>
    <w:p w14:paraId="74F2150A" w14:textId="1F9CB1D8" w:rsidR="00AC4E30" w:rsidRPr="0001179F" w:rsidRDefault="00AC4E30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>
        <w:rPr>
          <w:rFonts w:ascii="Verdana" w:hAnsi="Verdana" w:cs="Arial"/>
          <w:sz w:val="18"/>
          <w:szCs w:val="18"/>
        </w:rPr>
        <w:t>: J Lewis.</w:t>
      </w:r>
    </w:p>
    <w:p w14:paraId="6D6BBA23" w14:textId="77777777" w:rsidR="00167C24" w:rsidRPr="0001179F" w:rsidRDefault="00167C24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A703909" w14:textId="77777777" w:rsidR="00772B0E" w:rsidRPr="0001179F" w:rsidRDefault="002673DF" w:rsidP="00772B0E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Minutes: </w:t>
      </w:r>
      <w:r w:rsidR="00772B0E">
        <w:rPr>
          <w:rFonts w:ascii="Verdana" w:hAnsi="Verdana" w:cs="Arial"/>
          <w:sz w:val="18"/>
          <w:szCs w:val="18"/>
        </w:rPr>
        <w:t>S Milligan Clerk</w:t>
      </w:r>
    </w:p>
    <w:p w14:paraId="3D49639D" w14:textId="2884C31E" w:rsidR="00570635" w:rsidRPr="0001179F" w:rsidRDefault="00AC4E30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7AF4C7CB" w14:textId="1BA1BB39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1. Apologies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6392F4F5" w14:textId="51A4C934" w:rsidR="00EF27C3" w:rsidRDefault="001D50A9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Cllr:</w:t>
      </w:r>
      <w:r w:rsidR="00AC4E30">
        <w:rPr>
          <w:rFonts w:ascii="Verdana" w:hAnsi="Verdana" w:cs="Arial"/>
          <w:sz w:val="18"/>
          <w:szCs w:val="18"/>
        </w:rPr>
        <w:t xml:space="preserve"> </w:t>
      </w:r>
      <w:r w:rsidR="00DE566D" w:rsidRPr="0001179F">
        <w:rPr>
          <w:rFonts w:ascii="Verdana" w:hAnsi="Verdana" w:cs="Arial"/>
          <w:sz w:val="18"/>
          <w:szCs w:val="18"/>
        </w:rPr>
        <w:t xml:space="preserve">M </w:t>
      </w:r>
      <w:proofErr w:type="spellStart"/>
      <w:r w:rsidR="00DE566D" w:rsidRPr="0001179F">
        <w:rPr>
          <w:rFonts w:ascii="Verdana" w:hAnsi="Verdana" w:cs="Arial"/>
          <w:sz w:val="18"/>
          <w:szCs w:val="18"/>
        </w:rPr>
        <w:t>Barnikel</w:t>
      </w:r>
      <w:proofErr w:type="spellEnd"/>
      <w:r w:rsidR="00077176">
        <w:rPr>
          <w:rFonts w:ascii="Verdana" w:hAnsi="Verdana" w:cs="Arial"/>
          <w:sz w:val="18"/>
          <w:szCs w:val="18"/>
        </w:rPr>
        <w:t xml:space="preserve">, </w:t>
      </w:r>
      <w:r w:rsidR="00C37B80">
        <w:rPr>
          <w:rFonts w:ascii="Verdana" w:hAnsi="Verdana" w:cs="Arial"/>
          <w:sz w:val="18"/>
          <w:szCs w:val="18"/>
        </w:rPr>
        <w:t>apologies not received.</w:t>
      </w:r>
    </w:p>
    <w:p w14:paraId="5E111D7A" w14:textId="7A7E7517" w:rsidR="00C37B80" w:rsidRDefault="00C37B80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Cllr: B Thomas.</w:t>
      </w:r>
    </w:p>
    <w:p w14:paraId="2920339E" w14:textId="77777777" w:rsidR="00C37B80" w:rsidRDefault="00C37B8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1D9BF1" w14:textId="77777777" w:rsidR="00E11032" w:rsidRPr="00E11032" w:rsidRDefault="00E11032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E11032">
        <w:rPr>
          <w:rFonts w:ascii="Verdana" w:hAnsi="Verdana" w:cs="Arial"/>
          <w:b/>
          <w:bCs/>
          <w:sz w:val="18"/>
          <w:szCs w:val="18"/>
        </w:rPr>
        <w:t>Broadband</w:t>
      </w:r>
    </w:p>
    <w:p w14:paraId="3D91315D" w14:textId="0B2A0486" w:rsidR="00C37B80" w:rsidRDefault="00C37B80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Visitors from CCC, Aled Nicholas and </w:t>
      </w:r>
      <w:proofErr w:type="spellStart"/>
      <w:r>
        <w:rPr>
          <w:rFonts w:ascii="Verdana" w:hAnsi="Verdana" w:cs="Arial"/>
          <w:sz w:val="18"/>
          <w:szCs w:val="18"/>
        </w:rPr>
        <w:t>Voneus</w:t>
      </w:r>
      <w:proofErr w:type="spellEnd"/>
      <w:r>
        <w:rPr>
          <w:rFonts w:ascii="Verdana" w:hAnsi="Verdana" w:cs="Arial"/>
          <w:sz w:val="18"/>
          <w:szCs w:val="18"/>
        </w:rPr>
        <w:t xml:space="preserve">, Elliott Pearce attended the meeting and provided an in-depth description of the fibre broadband process being used by </w:t>
      </w:r>
      <w:proofErr w:type="spellStart"/>
      <w:r>
        <w:rPr>
          <w:rFonts w:ascii="Verdana" w:hAnsi="Verdana" w:cs="Arial"/>
          <w:sz w:val="18"/>
          <w:szCs w:val="18"/>
        </w:rPr>
        <w:t>Vonues</w:t>
      </w:r>
      <w:proofErr w:type="spellEnd"/>
      <w:r w:rsidR="004E3FB9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to bring full fibre speed to the village. Open Reach to provide the fibre but </w:t>
      </w:r>
      <w:proofErr w:type="spellStart"/>
      <w:r>
        <w:rPr>
          <w:rFonts w:ascii="Verdana" w:hAnsi="Verdana" w:cs="Arial"/>
          <w:sz w:val="18"/>
          <w:szCs w:val="18"/>
        </w:rPr>
        <w:t>Voneus</w:t>
      </w:r>
      <w:proofErr w:type="spellEnd"/>
      <w:r>
        <w:rPr>
          <w:rFonts w:ascii="Verdana" w:hAnsi="Verdana" w:cs="Arial"/>
          <w:sz w:val="18"/>
          <w:szCs w:val="18"/>
        </w:rPr>
        <w:t xml:space="preserve"> will manage it.  </w:t>
      </w:r>
    </w:p>
    <w:p w14:paraId="65AA896E" w14:textId="6EBAD624" w:rsidR="00316014" w:rsidRDefault="00316014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One lamp near the school will be required for the infrastructure which is safe as the system will use non ionising radio waves from point to point.</w:t>
      </w:r>
    </w:p>
    <w:p w14:paraId="37CFEDA9" w14:textId="77777777" w:rsidR="00316014" w:rsidRDefault="00316014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Should be ready by April and will concentrate on the centre of </w:t>
      </w:r>
      <w:proofErr w:type="spellStart"/>
      <w:r>
        <w:rPr>
          <w:rFonts w:ascii="Verdana" w:hAnsi="Verdana" w:cs="Arial"/>
          <w:sz w:val="18"/>
          <w:szCs w:val="18"/>
        </w:rPr>
        <w:t>Meidrim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proofErr w:type="gramStart"/>
      <w:r>
        <w:rPr>
          <w:rFonts w:ascii="Verdana" w:hAnsi="Verdana" w:cs="Arial"/>
          <w:sz w:val="18"/>
          <w:szCs w:val="18"/>
        </w:rPr>
        <w:t>at the moment</w:t>
      </w:r>
      <w:proofErr w:type="gramEnd"/>
      <w:r>
        <w:rPr>
          <w:rFonts w:ascii="Verdana" w:hAnsi="Verdana" w:cs="Arial"/>
          <w:sz w:val="18"/>
          <w:szCs w:val="18"/>
        </w:rPr>
        <w:t>.</w:t>
      </w:r>
    </w:p>
    <w:p w14:paraId="47A233EC" w14:textId="77777777" w:rsidR="00316014" w:rsidRDefault="00316014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Agreed that the lamp at the school may be used. </w:t>
      </w:r>
      <w:r w:rsidR="00C37B80">
        <w:rPr>
          <w:rFonts w:ascii="Verdana" w:hAnsi="Verdana" w:cs="Arial"/>
          <w:sz w:val="18"/>
          <w:szCs w:val="18"/>
        </w:rPr>
        <w:t xml:space="preserve"> </w:t>
      </w:r>
    </w:p>
    <w:p w14:paraId="7C493A63" w14:textId="1532240A" w:rsidR="00C37B80" w:rsidRDefault="00316014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More information to come. </w:t>
      </w:r>
      <w:r w:rsidR="00C37B80">
        <w:rPr>
          <w:rFonts w:ascii="Verdana" w:hAnsi="Verdana" w:cs="Arial"/>
          <w:sz w:val="18"/>
          <w:szCs w:val="18"/>
        </w:rPr>
        <w:t xml:space="preserve"> </w:t>
      </w:r>
    </w:p>
    <w:p w14:paraId="1E94BDE4" w14:textId="77777777" w:rsidR="005A21D0" w:rsidRPr="0001179F" w:rsidRDefault="005A21D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2AE636" w14:textId="725D3412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2. Minutes of the meeting </w:t>
      </w:r>
      <w:r w:rsidR="00265198">
        <w:rPr>
          <w:rFonts w:ascii="Verdana" w:hAnsi="Verdana" w:cs="Arial"/>
          <w:b/>
          <w:sz w:val="18"/>
          <w:szCs w:val="18"/>
        </w:rPr>
        <w:t>2</w:t>
      </w:r>
      <w:r w:rsidR="00C37B80">
        <w:rPr>
          <w:rFonts w:ascii="Verdana" w:hAnsi="Verdana" w:cs="Arial"/>
          <w:b/>
          <w:sz w:val="18"/>
          <w:szCs w:val="18"/>
        </w:rPr>
        <w:t>6</w:t>
      </w:r>
      <w:r w:rsidR="00265198">
        <w:rPr>
          <w:rFonts w:ascii="Verdana" w:hAnsi="Verdana" w:cs="Arial"/>
          <w:b/>
          <w:sz w:val="18"/>
          <w:szCs w:val="18"/>
        </w:rPr>
        <w:t>th</w:t>
      </w:r>
      <w:r w:rsidR="00077176">
        <w:rPr>
          <w:rFonts w:ascii="Verdana" w:hAnsi="Verdana" w:cs="Arial"/>
          <w:b/>
          <w:sz w:val="18"/>
          <w:szCs w:val="18"/>
        </w:rPr>
        <w:t xml:space="preserve"> </w:t>
      </w:r>
      <w:r w:rsidR="00C37B80">
        <w:rPr>
          <w:rFonts w:ascii="Verdana" w:hAnsi="Verdana" w:cs="Arial"/>
          <w:b/>
          <w:sz w:val="18"/>
          <w:szCs w:val="18"/>
        </w:rPr>
        <w:t>November</w:t>
      </w:r>
      <w:r w:rsidR="00F50A98">
        <w:rPr>
          <w:rFonts w:ascii="Verdana" w:hAnsi="Verdana" w:cs="Arial"/>
          <w:b/>
          <w:sz w:val="18"/>
          <w:szCs w:val="18"/>
        </w:rPr>
        <w:t xml:space="preserve"> 2</w:t>
      </w:r>
      <w:r w:rsidR="00F64F47" w:rsidRPr="0001179F">
        <w:rPr>
          <w:rFonts w:ascii="Verdana" w:hAnsi="Verdana" w:cs="Arial"/>
          <w:b/>
          <w:sz w:val="18"/>
          <w:szCs w:val="18"/>
        </w:rPr>
        <w:t>0</w:t>
      </w:r>
      <w:r w:rsidRPr="0001179F">
        <w:rPr>
          <w:rFonts w:ascii="Verdana" w:hAnsi="Verdana" w:cs="Arial"/>
          <w:b/>
          <w:sz w:val="18"/>
          <w:szCs w:val="18"/>
        </w:rPr>
        <w:t>2</w:t>
      </w:r>
      <w:r w:rsidR="005A21D0" w:rsidRPr="0001179F">
        <w:rPr>
          <w:rFonts w:ascii="Verdana" w:hAnsi="Verdana" w:cs="Arial"/>
          <w:b/>
          <w:sz w:val="18"/>
          <w:szCs w:val="18"/>
        </w:rPr>
        <w:t>4</w:t>
      </w:r>
      <w:r w:rsidRPr="0001179F">
        <w:rPr>
          <w:rFonts w:ascii="Verdana" w:hAnsi="Verdana" w:cs="Arial"/>
          <w:b/>
          <w:sz w:val="18"/>
          <w:szCs w:val="18"/>
        </w:rPr>
        <w:t>.</w:t>
      </w:r>
    </w:p>
    <w:p w14:paraId="1D5CA6A9" w14:textId="61566115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Th</w:t>
      </w:r>
      <w:r w:rsidR="00710A1A" w:rsidRPr="0001179F">
        <w:rPr>
          <w:rFonts w:ascii="Verdana" w:hAnsi="Verdana" w:cs="Arial"/>
          <w:sz w:val="18"/>
          <w:szCs w:val="18"/>
        </w:rPr>
        <w:t xml:space="preserve">ese were </w:t>
      </w:r>
      <w:r w:rsidRPr="0001179F">
        <w:rPr>
          <w:rFonts w:ascii="Verdana" w:hAnsi="Verdana" w:cs="Arial"/>
          <w:sz w:val="18"/>
          <w:szCs w:val="18"/>
        </w:rPr>
        <w:t>accepted as a true record.</w:t>
      </w:r>
      <w:r w:rsidR="00316014">
        <w:rPr>
          <w:rFonts w:ascii="Verdana" w:hAnsi="Verdana" w:cs="Arial"/>
          <w:sz w:val="18"/>
          <w:szCs w:val="18"/>
        </w:rPr>
        <w:t xml:space="preserve"> Proposed </w:t>
      </w:r>
      <w:r w:rsidR="004E3FB9">
        <w:rPr>
          <w:rFonts w:ascii="Verdana" w:hAnsi="Verdana" w:cs="Arial"/>
          <w:sz w:val="18"/>
          <w:szCs w:val="18"/>
        </w:rPr>
        <w:t>by</w:t>
      </w:r>
      <w:r w:rsidR="00316014">
        <w:rPr>
          <w:rFonts w:ascii="Verdana" w:hAnsi="Verdana" w:cs="Arial"/>
          <w:sz w:val="18"/>
          <w:szCs w:val="18"/>
        </w:rPr>
        <w:t xml:space="preserve"> Cllr Crane and agreed by Cllr Kind. </w:t>
      </w:r>
    </w:p>
    <w:p w14:paraId="65D1E598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723A9BED" w14:textId="0E79DFCC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3.</w:t>
      </w:r>
      <w:r w:rsidR="007334DC" w:rsidRPr="0001179F">
        <w:rPr>
          <w:rFonts w:ascii="Verdana" w:hAnsi="Verdana" w:cs="Arial"/>
          <w:b/>
          <w:sz w:val="18"/>
          <w:szCs w:val="18"/>
        </w:rPr>
        <w:t xml:space="preserve"> </w:t>
      </w:r>
      <w:r w:rsidRPr="0001179F">
        <w:rPr>
          <w:rFonts w:ascii="Verdana" w:hAnsi="Verdana" w:cs="Arial"/>
          <w:b/>
          <w:sz w:val="18"/>
          <w:szCs w:val="18"/>
        </w:rPr>
        <w:t xml:space="preserve"> Public Question</w:t>
      </w:r>
      <w:r w:rsidR="00830BCE" w:rsidRPr="0001179F">
        <w:rPr>
          <w:rFonts w:ascii="Verdana" w:hAnsi="Verdana" w:cs="Arial"/>
          <w:b/>
          <w:sz w:val="18"/>
          <w:szCs w:val="18"/>
        </w:rPr>
        <w:t xml:space="preserve"> Time.</w:t>
      </w:r>
    </w:p>
    <w:p w14:paraId="6B073EA7" w14:textId="77777777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No one present.</w:t>
      </w:r>
    </w:p>
    <w:p w14:paraId="05C9C3D9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C7871E" w14:textId="77777777" w:rsidR="00C23953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4. Reports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4A0BF8DC" w14:textId="322CBE02" w:rsidR="00773EDA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B7081B">
        <w:rPr>
          <w:rFonts w:ascii="Verdana" w:hAnsi="Verdana" w:cs="Arial"/>
          <w:sz w:val="18"/>
          <w:szCs w:val="18"/>
        </w:rPr>
        <w:t>(a) Report from County Councillor.</w:t>
      </w:r>
    </w:p>
    <w:p w14:paraId="17F2A6F8" w14:textId="77777777" w:rsidR="00347CDE" w:rsidRPr="00347CDE" w:rsidRDefault="00347CDE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proofErr w:type="spellStart"/>
      <w:r w:rsidRPr="00347CDE">
        <w:rPr>
          <w:rFonts w:ascii="Verdana" w:eastAsia="Times New Roman" w:hAnsi="Verdana" w:cs="Arial"/>
          <w:sz w:val="18"/>
          <w:szCs w:val="18"/>
          <w:lang w:eastAsia="en-GB"/>
        </w:rPr>
        <w:t>CCllr</w:t>
      </w:r>
      <w:proofErr w:type="spellEnd"/>
      <w:r w:rsidRPr="00347CDE">
        <w:rPr>
          <w:rFonts w:ascii="Verdana" w:eastAsia="Times New Roman" w:hAnsi="Verdana" w:cs="Arial"/>
          <w:sz w:val="18"/>
          <w:szCs w:val="18"/>
          <w:lang w:eastAsia="en-GB"/>
        </w:rPr>
        <w:t xml:space="preserve"> Lewis highlighted the shortfall in government funding for 2025/26.</w:t>
      </w:r>
    </w:p>
    <w:p w14:paraId="211993CE" w14:textId="1BE64426" w:rsidR="00AC4E30" w:rsidRPr="00347CDE" w:rsidRDefault="00AC4E30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530B0B10" w14:textId="58DCA4F7" w:rsidR="00347CDE" w:rsidRPr="00347CDE" w:rsidRDefault="00347CDE" w:rsidP="00F33485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proofErr w:type="spellStart"/>
      <w:r w:rsidRPr="00347CDE">
        <w:rPr>
          <w:rFonts w:ascii="Verdana" w:eastAsia="Times New Roman" w:hAnsi="Verdana" w:cs="Arial"/>
          <w:sz w:val="18"/>
          <w:szCs w:val="18"/>
          <w:lang w:eastAsia="en-GB"/>
        </w:rPr>
        <w:t>CCllr</w:t>
      </w:r>
      <w:proofErr w:type="spellEnd"/>
      <w:r w:rsidRPr="00347CDE">
        <w:rPr>
          <w:rFonts w:ascii="Verdana" w:eastAsia="Times New Roman" w:hAnsi="Verdana" w:cs="Arial"/>
          <w:sz w:val="18"/>
          <w:szCs w:val="18"/>
          <w:lang w:eastAsia="en-GB"/>
        </w:rPr>
        <w:t xml:space="preserve"> to take back to CCC issue of Business rates and unsuccessful property purchases. </w:t>
      </w:r>
    </w:p>
    <w:p w14:paraId="7F030EE9" w14:textId="5185D94D" w:rsidR="00AC4E30" w:rsidRPr="007E6103" w:rsidRDefault="003B6407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7E610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00A8B302" w14:textId="77777777" w:rsidR="00FD2146" w:rsidRPr="003409F3" w:rsidRDefault="00FD2146" w:rsidP="00AC4E30">
      <w:pPr>
        <w:shd w:val="clear" w:color="auto" w:fill="FFFFFF"/>
        <w:spacing w:after="12" w:line="208" w:lineRule="atLeast"/>
        <w:rPr>
          <w:rFonts w:ascii="Verdana Pro" w:eastAsia="Times New Roman" w:hAnsi="Verdana Pro" w:cs="Arial"/>
          <w:color w:val="FF0000"/>
          <w:sz w:val="18"/>
          <w:szCs w:val="18"/>
          <w:lang w:eastAsia="en-GB"/>
        </w:rPr>
      </w:pPr>
    </w:p>
    <w:p w14:paraId="6FF5593A" w14:textId="520CF4DD" w:rsidR="00072CD5" w:rsidRPr="0001179F" w:rsidRDefault="007334DC" w:rsidP="00C53712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b) Meidrim and District Welfare Committee. </w:t>
      </w:r>
    </w:p>
    <w:p w14:paraId="7465C250" w14:textId="557C2623" w:rsidR="00DE566D" w:rsidRDefault="00772B0E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Cler</w:t>
      </w:r>
      <w:r w:rsidR="00DD7754">
        <w:rPr>
          <w:rFonts w:ascii="Verdana" w:hAnsi="Verdana" w:cs="Arial"/>
          <w:sz w:val="18"/>
          <w:szCs w:val="18"/>
        </w:rPr>
        <w:t>k</w:t>
      </w:r>
      <w:r>
        <w:rPr>
          <w:rFonts w:ascii="Verdana" w:hAnsi="Verdana" w:cs="Arial"/>
          <w:sz w:val="18"/>
          <w:szCs w:val="18"/>
        </w:rPr>
        <w:t xml:space="preserve"> </w:t>
      </w:r>
      <w:r w:rsidR="003409F3">
        <w:rPr>
          <w:rFonts w:ascii="Verdana" w:hAnsi="Verdana" w:cs="Arial"/>
          <w:sz w:val="18"/>
          <w:szCs w:val="18"/>
        </w:rPr>
        <w:t>met with</w:t>
      </w:r>
      <w:r>
        <w:rPr>
          <w:rFonts w:ascii="Verdana" w:hAnsi="Verdana" w:cs="Arial"/>
          <w:sz w:val="18"/>
          <w:szCs w:val="18"/>
        </w:rPr>
        <w:t xml:space="preserve"> D Sainty and </w:t>
      </w:r>
      <w:r w:rsidR="001C2238">
        <w:rPr>
          <w:rFonts w:ascii="Verdana" w:hAnsi="Verdana" w:cs="Arial"/>
          <w:sz w:val="18"/>
          <w:szCs w:val="18"/>
        </w:rPr>
        <w:t xml:space="preserve">is </w:t>
      </w:r>
      <w:r w:rsidR="003409F3">
        <w:rPr>
          <w:rFonts w:ascii="Verdana" w:hAnsi="Verdana" w:cs="Arial"/>
          <w:sz w:val="18"/>
          <w:szCs w:val="18"/>
        </w:rPr>
        <w:t xml:space="preserve">awaiting </w:t>
      </w:r>
      <w:r>
        <w:rPr>
          <w:rFonts w:ascii="Verdana" w:hAnsi="Verdana" w:cs="Arial"/>
          <w:sz w:val="18"/>
          <w:szCs w:val="18"/>
        </w:rPr>
        <w:t>quote for cost</w:t>
      </w:r>
      <w:r w:rsidR="003409F3">
        <w:rPr>
          <w:rFonts w:ascii="Verdana" w:hAnsi="Verdana" w:cs="Arial"/>
          <w:sz w:val="18"/>
          <w:szCs w:val="18"/>
        </w:rPr>
        <w:t xml:space="preserve"> of extra power points at PCs.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085CCB52" w14:textId="77777777" w:rsidR="00077176" w:rsidRDefault="00077176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12237F22" w14:textId="0884BD8E" w:rsidR="003409F3" w:rsidRDefault="00C5620D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</w:t>
      </w:r>
      <w:r w:rsidR="00077176">
        <w:rPr>
          <w:rFonts w:ascii="Verdana" w:hAnsi="Verdana" w:cs="Arial"/>
          <w:sz w:val="18"/>
          <w:szCs w:val="18"/>
        </w:rPr>
        <w:t>ractor run on 28</w:t>
      </w:r>
      <w:r w:rsidR="00077176" w:rsidRPr="00077176">
        <w:rPr>
          <w:rFonts w:ascii="Verdana" w:hAnsi="Verdana" w:cs="Arial"/>
          <w:sz w:val="18"/>
          <w:szCs w:val="18"/>
          <w:vertAlign w:val="superscript"/>
        </w:rPr>
        <w:t>th</w:t>
      </w:r>
      <w:r w:rsidR="00077176">
        <w:rPr>
          <w:rFonts w:ascii="Verdana" w:hAnsi="Verdana" w:cs="Arial"/>
          <w:sz w:val="18"/>
          <w:szCs w:val="18"/>
        </w:rPr>
        <w:t xml:space="preserve"> December 2024</w:t>
      </w:r>
      <w:r>
        <w:rPr>
          <w:rFonts w:ascii="Verdana" w:hAnsi="Verdana" w:cs="Arial"/>
          <w:sz w:val="18"/>
          <w:szCs w:val="18"/>
        </w:rPr>
        <w:t xml:space="preserve"> went well and raised approx. £1000</w:t>
      </w:r>
      <w:r w:rsidR="00077176">
        <w:rPr>
          <w:rFonts w:ascii="Verdana" w:hAnsi="Verdana" w:cs="Arial"/>
          <w:sz w:val="18"/>
          <w:szCs w:val="18"/>
        </w:rPr>
        <w:t xml:space="preserve">. </w:t>
      </w:r>
    </w:p>
    <w:p w14:paraId="5B1A4DE9" w14:textId="77777777" w:rsidR="00AB03FC" w:rsidRDefault="00AB03FC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17FFBEE8" w14:textId="3019ED87" w:rsidR="00072CD5" w:rsidRPr="0001179F" w:rsidRDefault="007334DC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(c) Ysgol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>.</w:t>
      </w:r>
    </w:p>
    <w:p w14:paraId="0691E899" w14:textId="4EA7C59F" w:rsidR="00EF27C3" w:rsidRDefault="00C5620D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No update. </w:t>
      </w:r>
    </w:p>
    <w:p w14:paraId="377070A2" w14:textId="77777777" w:rsidR="00EF27C3" w:rsidRDefault="00EF27C3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4E09F8D6" w14:textId="77777777" w:rsidR="00C23953" w:rsidRPr="0001179F" w:rsidRDefault="00830BCE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(d) One Voice Wales. </w:t>
      </w:r>
    </w:p>
    <w:p w14:paraId="286515C9" w14:textId="1A9B1ECA" w:rsidR="00EB3666" w:rsidRDefault="00EF27C3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 update.</w:t>
      </w:r>
    </w:p>
    <w:p w14:paraId="2584AFDB" w14:textId="77777777" w:rsidR="00EF27C3" w:rsidRPr="0001179F" w:rsidRDefault="00EF27C3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9A8F852" w14:textId="44D7ACAC" w:rsidR="00623341" w:rsidRPr="0001179F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5. Matters Arising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36EF5D6F" w14:textId="77777777" w:rsidR="00802969" w:rsidRPr="0001179F" w:rsidRDefault="00802969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4C242CD1" w14:textId="7366E0A5" w:rsidR="00AB03FC" w:rsidRPr="00AB03FC" w:rsidRDefault="00AB03FC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B03FC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Vending machine</w:t>
      </w:r>
    </w:p>
    <w:p w14:paraId="46A78236" w14:textId="1B50DCD0" w:rsidR="00AB03FC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To visit premises in Pontardulais in April.</w:t>
      </w:r>
    </w:p>
    <w:p w14:paraId="13CF320B" w14:textId="77777777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E632077" w14:textId="45923DCB" w:rsid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One Planet Wales.</w:t>
      </w:r>
    </w:p>
    <w:p w14:paraId="17F7224F" w14:textId="77777777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Planning permission previously refused. Photographs sent to enforcement previously. </w:t>
      </w:r>
    </w:p>
    <w:p w14:paraId="3E7477CA" w14:textId="77777777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52463D1" w14:textId="77777777" w:rsidR="00C5620D" w:rsidRDefault="00C5620D" w:rsidP="00C5620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>
        <w:rPr>
          <w:rFonts w:ascii="Verdana" w:hAnsi="Verdana" w:cs="Arial"/>
          <w:sz w:val="18"/>
          <w:szCs w:val="18"/>
          <w:shd w:val="clear" w:color="auto" w:fill="FFFFFF"/>
        </w:rPr>
        <w:t xml:space="preserve"> Lewis following this up. </w:t>
      </w:r>
    </w:p>
    <w:p w14:paraId="52A02D14" w14:textId="7EEBFDCC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7BF1AF08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576298B7" w14:textId="522F10A0" w:rsid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>
        <w:rPr>
          <w:rFonts w:ascii="Verdana" w:hAnsi="Verdana" w:cs="Arial"/>
          <w:b/>
          <w:bCs/>
          <w:sz w:val="18"/>
          <w:szCs w:val="18"/>
          <w:shd w:val="clear" w:color="auto" w:fill="FFFFFF"/>
        </w:rPr>
        <w:lastRenderedPageBreak/>
        <w:t>Road repairs.</w:t>
      </w:r>
    </w:p>
    <w:p w14:paraId="29EB89C9" w14:textId="0F8AF836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A60BCF"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 w:rsidRPr="00A60BCF">
        <w:rPr>
          <w:rFonts w:ascii="Verdana" w:hAnsi="Verdana" w:cs="Arial"/>
          <w:sz w:val="18"/>
          <w:szCs w:val="18"/>
          <w:shd w:val="clear" w:color="auto" w:fill="FFFFFF"/>
        </w:rPr>
        <w:t xml:space="preserve"> and Chair to meet with Highways inspector.</w:t>
      </w:r>
    </w:p>
    <w:p w14:paraId="4BA36986" w14:textId="77777777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365D9C96" w14:textId="6BC7DF82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Cllr Gadd raised issue of “run offs” from fields in Pandy area.</w:t>
      </w:r>
    </w:p>
    <w:p w14:paraId="55BD9629" w14:textId="77777777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7A38DD7A" w14:textId="60DB9D67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Any further issues, sen</w:t>
      </w:r>
      <w:r w:rsidR="004E3FB9">
        <w:rPr>
          <w:rFonts w:ascii="Verdana" w:hAnsi="Verdana" w:cs="Arial"/>
          <w:sz w:val="18"/>
          <w:szCs w:val="18"/>
          <w:shd w:val="clear" w:color="auto" w:fill="FFFFFF"/>
        </w:rPr>
        <w:t>d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to Chair to take to Highways. </w:t>
      </w:r>
    </w:p>
    <w:p w14:paraId="076414B3" w14:textId="77777777" w:rsidR="00AB03FC" w:rsidRPr="00A60BCF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A3AEDE7" w14:textId="1F3E7740" w:rsidR="007D1562" w:rsidRPr="00D90D60" w:rsidRDefault="00036AE5" w:rsidP="002B12FD">
      <w:pPr>
        <w:spacing w:after="0"/>
        <w:rPr>
          <w:rFonts w:ascii="Verdana" w:hAnsi="Verdana" w:cs="Arial"/>
          <w:sz w:val="18"/>
          <w:szCs w:val="18"/>
        </w:rPr>
      </w:pPr>
      <w:r w:rsidRPr="00D90D6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ENF/00863</w:t>
      </w:r>
      <w:r w:rsidRPr="00D90D60">
        <w:rPr>
          <w:rFonts w:ascii="Verdana" w:hAnsi="Verdana" w:cs="Arial"/>
          <w:sz w:val="18"/>
          <w:szCs w:val="18"/>
          <w:shd w:val="clear" w:color="auto" w:fill="FFFFFF"/>
        </w:rPr>
        <w:t xml:space="preserve"> - Land </w:t>
      </w:r>
      <w:proofErr w:type="spellStart"/>
      <w:r w:rsidRPr="00D90D60">
        <w:rPr>
          <w:rFonts w:ascii="Verdana" w:hAnsi="Verdana" w:cs="Arial"/>
          <w:sz w:val="18"/>
          <w:szCs w:val="18"/>
          <w:shd w:val="clear" w:color="auto" w:fill="FFFFFF"/>
        </w:rPr>
        <w:t>Opposit</w:t>
      </w:r>
      <w:proofErr w:type="spellEnd"/>
      <w:r w:rsidRPr="00D90D6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D90D60">
        <w:rPr>
          <w:rFonts w:ascii="Verdana" w:hAnsi="Verdana" w:cs="Arial"/>
          <w:sz w:val="18"/>
          <w:szCs w:val="18"/>
          <w:shd w:val="clear" w:color="auto" w:fill="FFFFFF"/>
        </w:rPr>
        <w:t>MinyrAfon</w:t>
      </w:r>
      <w:proofErr w:type="spellEnd"/>
      <w:r w:rsidRPr="00D90D60"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Pr="00D90D60">
        <w:rPr>
          <w:rFonts w:ascii="Verdana" w:hAnsi="Verdana" w:cs="Arial"/>
          <w:b/>
          <w:sz w:val="18"/>
          <w:szCs w:val="18"/>
        </w:rPr>
        <w:t xml:space="preserve"> </w:t>
      </w:r>
      <w:r w:rsidR="00A53D14" w:rsidRPr="00D90D60">
        <w:rPr>
          <w:rFonts w:ascii="Verdana" w:hAnsi="Verdana" w:cs="Arial"/>
          <w:sz w:val="18"/>
          <w:szCs w:val="18"/>
        </w:rPr>
        <w:t>No update</w:t>
      </w:r>
      <w:r w:rsidRPr="00D90D60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D90D60">
        <w:rPr>
          <w:rFonts w:ascii="Verdana" w:hAnsi="Verdana" w:cs="Arial"/>
          <w:sz w:val="18"/>
          <w:szCs w:val="18"/>
        </w:rPr>
        <w:t>CCllr</w:t>
      </w:r>
      <w:proofErr w:type="spellEnd"/>
      <w:r w:rsidRPr="00D90D60">
        <w:rPr>
          <w:rFonts w:ascii="Verdana" w:hAnsi="Verdana" w:cs="Arial"/>
          <w:sz w:val="18"/>
          <w:szCs w:val="18"/>
        </w:rPr>
        <w:t xml:space="preserve"> Lewis has chased</w:t>
      </w:r>
      <w:r w:rsidR="007603EC" w:rsidRPr="00D90D60">
        <w:rPr>
          <w:rFonts w:ascii="Verdana" w:hAnsi="Verdana" w:cs="Arial"/>
          <w:sz w:val="18"/>
          <w:szCs w:val="18"/>
        </w:rPr>
        <w:t>.</w:t>
      </w:r>
      <w:r w:rsidR="00114506" w:rsidRPr="00D90D60">
        <w:rPr>
          <w:rFonts w:ascii="Verdana" w:hAnsi="Verdana" w:cs="Arial"/>
          <w:sz w:val="18"/>
          <w:szCs w:val="18"/>
        </w:rPr>
        <w:t xml:space="preserve"> C/F.</w:t>
      </w:r>
      <w:r w:rsidR="00CC1CA3" w:rsidRPr="00D90D60">
        <w:rPr>
          <w:rFonts w:ascii="Verdana" w:hAnsi="Verdana" w:cs="Arial"/>
          <w:sz w:val="18"/>
          <w:szCs w:val="18"/>
        </w:rPr>
        <w:t xml:space="preserve"> </w:t>
      </w:r>
    </w:p>
    <w:p w14:paraId="15178654" w14:textId="77777777" w:rsidR="00D155D6" w:rsidRPr="00E11032" w:rsidRDefault="00D155D6" w:rsidP="002B12FD">
      <w:pPr>
        <w:spacing w:after="0"/>
        <w:rPr>
          <w:rFonts w:ascii="Verdana" w:hAnsi="Verdana" w:cs="Arial"/>
          <w:color w:val="FF0000"/>
          <w:sz w:val="18"/>
          <w:szCs w:val="18"/>
        </w:rPr>
      </w:pPr>
    </w:p>
    <w:p w14:paraId="5487A424" w14:textId="77777777" w:rsidR="00EB3666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Broadband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D1562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51A533D5" w14:textId="06E870C8" w:rsidR="007D1562" w:rsidRPr="00EB3666" w:rsidRDefault="00E11032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See above visit from CCC and </w:t>
      </w:r>
      <w:proofErr w:type="spellStart"/>
      <w:r>
        <w:rPr>
          <w:rFonts w:ascii="Verdana" w:hAnsi="Verdana" w:cs="Arial"/>
          <w:bCs/>
          <w:sz w:val="18"/>
          <w:szCs w:val="18"/>
        </w:rPr>
        <w:t>Voneus</w:t>
      </w:r>
      <w:proofErr w:type="spellEnd"/>
      <w:r>
        <w:rPr>
          <w:rFonts w:ascii="Verdana" w:hAnsi="Verdana" w:cs="Arial"/>
          <w:bCs/>
          <w:sz w:val="18"/>
          <w:szCs w:val="18"/>
        </w:rPr>
        <w:t xml:space="preserve">. </w:t>
      </w:r>
      <w:r w:rsidR="00EF27C3">
        <w:rPr>
          <w:rFonts w:ascii="Verdana" w:hAnsi="Verdana" w:cs="Arial"/>
          <w:bCs/>
          <w:sz w:val="18"/>
          <w:szCs w:val="18"/>
        </w:rPr>
        <w:t xml:space="preserve"> </w:t>
      </w:r>
      <w:r w:rsidR="00EB3666" w:rsidRPr="00EB3666">
        <w:rPr>
          <w:rFonts w:ascii="Verdana" w:hAnsi="Verdana" w:cs="Arial"/>
          <w:bCs/>
          <w:sz w:val="18"/>
          <w:szCs w:val="18"/>
        </w:rPr>
        <w:t xml:space="preserve"> </w:t>
      </w:r>
      <w:r w:rsidR="004045C7" w:rsidRPr="00EB3666">
        <w:rPr>
          <w:rFonts w:ascii="Verdana" w:hAnsi="Verdana" w:cs="Arial"/>
          <w:bCs/>
          <w:sz w:val="18"/>
          <w:szCs w:val="18"/>
          <w:shd w:val="clear" w:color="auto" w:fill="FFFFFF"/>
        </w:rPr>
        <w:t> </w:t>
      </w:r>
      <w:r w:rsidR="007D1562" w:rsidRPr="00EB3666">
        <w:rPr>
          <w:rFonts w:ascii="Verdana" w:hAnsi="Verdana" w:cs="Arial"/>
          <w:bCs/>
          <w:sz w:val="18"/>
          <w:szCs w:val="18"/>
        </w:rPr>
        <w:t xml:space="preserve"> </w:t>
      </w:r>
    </w:p>
    <w:p w14:paraId="5EFD77E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C927C3D" w14:textId="62EC7861" w:rsidR="007D1562" w:rsidRDefault="0036164A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01179F">
        <w:rPr>
          <w:rFonts w:ascii="Verdana" w:hAnsi="Verdana" w:cs="Arial"/>
          <w:b/>
          <w:sz w:val="18"/>
          <w:szCs w:val="18"/>
        </w:rPr>
        <w:t>TRO- Traffic Regulation Order</w:t>
      </w:r>
      <w:r w:rsidR="00913BF0" w:rsidRPr="0001179F">
        <w:rPr>
          <w:rFonts w:ascii="Verdana" w:hAnsi="Verdana" w:cs="Arial"/>
          <w:bCs/>
          <w:sz w:val="18"/>
          <w:szCs w:val="18"/>
        </w:rPr>
        <w:t>: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 </w:t>
      </w:r>
      <w:r w:rsidR="00FB729E" w:rsidRPr="0001179F">
        <w:rPr>
          <w:rFonts w:ascii="Verdana" w:hAnsi="Verdana" w:cs="Arial"/>
          <w:bCs/>
          <w:sz w:val="18"/>
          <w:szCs w:val="18"/>
        </w:rPr>
        <w:t>Advised that d</w:t>
      </w:r>
      <w:r w:rsidR="004045C7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ue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to the 20mph work, there is a huge amount of backlog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regarding other issues. 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They will be re-visiting the </w:t>
      </w:r>
      <w:proofErr w:type="spellStart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Pantybrodyr</w:t>
      </w:r>
      <w:proofErr w:type="spellEnd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TRO as soon as they have finished with the 20mph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work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. 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No update</w:t>
      </w:r>
      <w:r w:rsidR="00EB3666">
        <w:rPr>
          <w:rFonts w:ascii="Verdana" w:hAnsi="Verdana" w:cs="Arial"/>
          <w:sz w:val="18"/>
          <w:szCs w:val="18"/>
          <w:shd w:val="clear" w:color="auto" w:fill="FFFFFF"/>
        </w:rPr>
        <w:t xml:space="preserve"> C/F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74941F27" w14:textId="77777777" w:rsidR="00E15744" w:rsidRDefault="00E1574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C0827EE" w14:textId="352F09AB" w:rsidR="0036164A" w:rsidRPr="0001179F" w:rsidRDefault="0036164A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Conveniences/Car Park/Bus shelter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</w:p>
    <w:p w14:paraId="564CEE4C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 Thomas explained that Glyn has reported an issue with the car park drain and he needs to pull it apart to clean it.</w:t>
      </w:r>
    </w:p>
    <w:p w14:paraId="2E223CEA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599D0518" w14:textId="5E681526" w:rsidR="00AC4E30" w:rsidRPr="0001179F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Kind </w:t>
      </w:r>
      <w:r w:rsidR="00EB3666">
        <w:rPr>
          <w:rFonts w:ascii="Verdana" w:hAnsi="Verdana" w:cs="Arial"/>
          <w:sz w:val="18"/>
          <w:szCs w:val="18"/>
        </w:rPr>
        <w:t xml:space="preserve">agreed to look at this and </w:t>
      </w:r>
      <w:r>
        <w:rPr>
          <w:rFonts w:ascii="Verdana" w:hAnsi="Verdana" w:cs="Arial"/>
          <w:sz w:val="18"/>
          <w:szCs w:val="18"/>
        </w:rPr>
        <w:t xml:space="preserve">put in some flexible corrugated piping. </w:t>
      </w:r>
    </w:p>
    <w:p w14:paraId="70A1BB7F" w14:textId="77777777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6783A7ED" w14:textId="051ADCB8" w:rsidR="00E11032" w:rsidRPr="00E11032" w:rsidRDefault="000F755D" w:rsidP="00E11032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  <w:sz w:val="18"/>
          <w:szCs w:val="18"/>
        </w:rPr>
      </w:pPr>
      <w:r w:rsidRPr="00E11032">
        <w:rPr>
          <w:rFonts w:ascii="Verdana" w:hAnsi="Verdana" w:cs="Arial"/>
          <w:b/>
          <w:bCs/>
          <w:sz w:val="18"/>
          <w:szCs w:val="18"/>
        </w:rPr>
        <w:t>Damaged fence</w:t>
      </w:r>
      <w:r w:rsidRPr="00E11032">
        <w:rPr>
          <w:rFonts w:ascii="Verdana" w:hAnsi="Verdana" w:cs="Arial"/>
          <w:sz w:val="18"/>
          <w:szCs w:val="18"/>
        </w:rPr>
        <w:t xml:space="preserve"> </w:t>
      </w:r>
    </w:p>
    <w:p w14:paraId="0671D13D" w14:textId="3D5611F9" w:rsidR="00E11032" w:rsidRDefault="00E11032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Cleared </w:t>
      </w:r>
      <w:r w:rsidR="004E3FB9">
        <w:rPr>
          <w:rFonts w:ascii="Verdana" w:hAnsi="Verdana" w:cs="Arial"/>
          <w:sz w:val="18"/>
          <w:szCs w:val="18"/>
        </w:rPr>
        <w:t>and removed</w:t>
      </w:r>
      <w:r>
        <w:rPr>
          <w:rFonts w:ascii="Verdana" w:hAnsi="Verdana" w:cs="Arial"/>
          <w:sz w:val="18"/>
          <w:szCs w:val="18"/>
        </w:rPr>
        <w:t xml:space="preserve"> Glyn.</w:t>
      </w:r>
    </w:p>
    <w:p w14:paraId="3879F26D" w14:textId="77777777" w:rsidR="00E11032" w:rsidRDefault="00E11032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C0552A2" w14:textId="755B07F3" w:rsidR="00454B85" w:rsidRDefault="00E11032" w:rsidP="00E11032">
      <w:pPr>
        <w:pStyle w:val="ListParagraph"/>
        <w:numPr>
          <w:ilvl w:val="0"/>
          <w:numId w:val="3"/>
        </w:numPr>
        <w:spacing w:after="0"/>
        <w:rPr>
          <w:rFonts w:ascii="Verdana" w:hAnsi="Verdana" w:cs="Arial"/>
          <w:b/>
          <w:bCs/>
          <w:sz w:val="18"/>
          <w:szCs w:val="18"/>
        </w:rPr>
      </w:pPr>
      <w:r w:rsidRPr="00E11032">
        <w:rPr>
          <w:rFonts w:ascii="Verdana" w:hAnsi="Verdana" w:cs="Arial"/>
          <w:b/>
          <w:bCs/>
          <w:sz w:val="18"/>
          <w:szCs w:val="18"/>
        </w:rPr>
        <w:t>Information board</w:t>
      </w:r>
      <w:r w:rsidR="00454B85" w:rsidRPr="00E11032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5C796AF9" w14:textId="0960F5F1" w:rsidR="00E11032" w:rsidRPr="00E11032" w:rsidRDefault="00E11032" w:rsidP="00E11032">
      <w:pPr>
        <w:spacing w:after="0"/>
        <w:rPr>
          <w:rFonts w:ascii="Verdana" w:hAnsi="Verdana" w:cs="Arial"/>
          <w:sz w:val="18"/>
          <w:szCs w:val="18"/>
        </w:rPr>
      </w:pPr>
      <w:r w:rsidRPr="00E11032">
        <w:rPr>
          <w:rFonts w:ascii="Verdana" w:hAnsi="Verdana" w:cs="Arial"/>
          <w:sz w:val="18"/>
          <w:szCs w:val="18"/>
        </w:rPr>
        <w:t>Agreed to have repair carried out by James Harla</w:t>
      </w:r>
      <w:r w:rsidR="004E3FB9">
        <w:rPr>
          <w:rFonts w:ascii="Verdana" w:hAnsi="Verdana" w:cs="Arial"/>
          <w:sz w:val="18"/>
          <w:szCs w:val="18"/>
        </w:rPr>
        <w:t>n</w:t>
      </w:r>
      <w:r w:rsidRPr="00E11032">
        <w:rPr>
          <w:rFonts w:ascii="Verdana" w:hAnsi="Verdana" w:cs="Arial"/>
          <w:sz w:val="18"/>
          <w:szCs w:val="18"/>
        </w:rPr>
        <w:t>d at cost of £150.00.</w:t>
      </w:r>
    </w:p>
    <w:p w14:paraId="5515B1C2" w14:textId="3909AA59" w:rsidR="00E11032" w:rsidRDefault="00E11032" w:rsidP="00E11032">
      <w:pPr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182E2F64" w14:textId="5E3214C6" w:rsidR="00E11032" w:rsidRPr="00E11032" w:rsidRDefault="00E11032" w:rsidP="00E11032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E11032">
        <w:rPr>
          <w:rFonts w:ascii="Verdana" w:hAnsi="Verdana" w:cs="Arial"/>
          <w:sz w:val="18"/>
          <w:szCs w:val="18"/>
        </w:rPr>
        <w:t>Clerk to arrange</w:t>
      </w:r>
      <w:r>
        <w:rPr>
          <w:rFonts w:ascii="Verdana" w:hAnsi="Verdana" w:cs="Arial"/>
          <w:b/>
          <w:bCs/>
          <w:sz w:val="18"/>
          <w:szCs w:val="18"/>
        </w:rPr>
        <w:t xml:space="preserve">. </w:t>
      </w:r>
    </w:p>
    <w:p w14:paraId="584B92D9" w14:textId="633FCD3E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FEAB1F" w14:textId="77777777" w:rsidR="00314D49" w:rsidRPr="0001179F" w:rsidRDefault="00500760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Environment Working Group:</w:t>
      </w:r>
      <w:r w:rsidR="00830BCE" w:rsidRPr="0001179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07B9BECB" w14:textId="77777777" w:rsidR="00E15744" w:rsidRDefault="00733322" w:rsidP="00733322">
      <w:pPr>
        <w:spacing w:after="0"/>
        <w:rPr>
          <w:rFonts w:ascii="Verdana" w:hAnsi="Verdana" w:cs="Arial"/>
          <w:sz w:val="18"/>
          <w:szCs w:val="18"/>
        </w:rPr>
      </w:pPr>
      <w:r w:rsidRPr="00733322">
        <w:rPr>
          <w:rFonts w:ascii="Verdana" w:hAnsi="Verdana" w:cs="Arial"/>
          <w:sz w:val="18"/>
          <w:szCs w:val="18"/>
        </w:rPr>
        <w:t>Environment working group – need to retender contract for cutting schedule.</w:t>
      </w:r>
      <w:r w:rsidR="00BD114E">
        <w:rPr>
          <w:rFonts w:ascii="Verdana" w:hAnsi="Verdana" w:cs="Arial"/>
          <w:sz w:val="18"/>
          <w:szCs w:val="18"/>
        </w:rPr>
        <w:t xml:space="preserve"> </w:t>
      </w:r>
    </w:p>
    <w:p w14:paraId="5C66E0F4" w14:textId="77777777" w:rsidR="0076548F" w:rsidRDefault="0076548F" w:rsidP="00733322">
      <w:pPr>
        <w:spacing w:after="0"/>
        <w:rPr>
          <w:rFonts w:ascii="Verdana" w:hAnsi="Verdana" w:cs="Arial"/>
          <w:sz w:val="18"/>
          <w:szCs w:val="18"/>
        </w:rPr>
      </w:pPr>
    </w:p>
    <w:p w14:paraId="1612D8DE" w14:textId="3148C615" w:rsidR="000E1E9F" w:rsidRPr="0001179F" w:rsidRDefault="000E1E9F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Cllr </w:t>
      </w:r>
      <w:proofErr w:type="spellStart"/>
      <w:r w:rsidRPr="0001179F">
        <w:rPr>
          <w:rFonts w:ascii="Verdana" w:hAnsi="Verdana" w:cs="Arial"/>
          <w:sz w:val="18"/>
          <w:szCs w:val="18"/>
        </w:rPr>
        <w:t>Runnett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to look at situation with new trees (re-staking with stronger materials) and to report back. Cllr Robinson to help. </w:t>
      </w:r>
      <w:r w:rsidR="00BD114E">
        <w:rPr>
          <w:rFonts w:ascii="Verdana" w:hAnsi="Verdana" w:cs="Arial"/>
          <w:sz w:val="18"/>
          <w:szCs w:val="18"/>
        </w:rPr>
        <w:t>C/F.</w:t>
      </w: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095E50B9" w14:textId="61311396" w:rsidR="00500760" w:rsidRPr="0001179F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450CA07A" w14:textId="034DA676" w:rsidR="0036164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Village Green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Pr="0001179F">
        <w:rPr>
          <w:rFonts w:ascii="Verdana" w:hAnsi="Verdana" w:cs="Arial"/>
          <w:b/>
          <w:sz w:val="18"/>
          <w:szCs w:val="18"/>
        </w:rPr>
        <w:t xml:space="preserve">     </w:t>
      </w:r>
    </w:p>
    <w:p w14:paraId="71AD206C" w14:textId="5B87BC08" w:rsidR="0076548F" w:rsidRDefault="00BD114E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No action</w:t>
      </w:r>
      <w:r w:rsidR="00EB3666">
        <w:rPr>
          <w:rFonts w:ascii="Verdana" w:hAnsi="Verdana" w:cs="Arial"/>
          <w:bCs/>
          <w:sz w:val="18"/>
          <w:szCs w:val="18"/>
        </w:rPr>
        <w:t xml:space="preserve"> at present but Environment group will </w:t>
      </w:r>
      <w:r w:rsidR="0076548F">
        <w:rPr>
          <w:rFonts w:ascii="Verdana" w:hAnsi="Verdana" w:cs="Arial"/>
          <w:bCs/>
          <w:sz w:val="18"/>
          <w:szCs w:val="18"/>
        </w:rPr>
        <w:t xml:space="preserve">consider what work needs to be considered. </w:t>
      </w:r>
    </w:p>
    <w:p w14:paraId="3AFAD08A" w14:textId="77777777" w:rsidR="0076548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36A0BB" w14:textId="19C1CDA4" w:rsidR="00BB0D0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footpaths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0E3F9ACF" w14:textId="77777777" w:rsidR="00E15744" w:rsidRDefault="00D54ECE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>Pen-y-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bont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Farm,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53/37 Riverside Walk ongoing</w:t>
      </w:r>
      <w:r w:rsidR="000E1E9F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and path available to the public. Not yet registered, Jason</w:t>
      </w: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Lawday </w:t>
      </w:r>
      <w:r w:rsidR="00AD2D9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to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>follow up.</w:t>
      </w:r>
      <w:r w:rsidR="00AE7BF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>MCC to keep an eye on situation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 xml:space="preserve">. </w:t>
      </w:r>
    </w:p>
    <w:p w14:paraId="04E5DEE6" w14:textId="77777777" w:rsidR="00E15744" w:rsidRDefault="00E15744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1A83374F" w14:textId="5CADDDFD" w:rsidR="004E2B12" w:rsidRPr="0001179F" w:rsidRDefault="004E2B12" w:rsidP="004E2B12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Japanese knotweed</w:t>
      </w:r>
      <w:r w:rsidR="00706460" w:rsidRPr="0001179F">
        <w:rPr>
          <w:rFonts w:ascii="Verdana" w:hAnsi="Verdana" w:cs="Arial"/>
          <w:b/>
          <w:sz w:val="18"/>
          <w:szCs w:val="18"/>
        </w:rPr>
        <w:t xml:space="preserve">: </w:t>
      </w:r>
      <w:r w:rsidR="00706460" w:rsidRPr="0001179F">
        <w:rPr>
          <w:rFonts w:ascii="Verdana" w:hAnsi="Verdana" w:cs="Arial"/>
          <w:bCs/>
          <w:sz w:val="18"/>
          <w:szCs w:val="18"/>
        </w:rPr>
        <w:t>Carry forward</w:t>
      </w:r>
      <w:r w:rsidR="00B27627">
        <w:rPr>
          <w:rFonts w:ascii="Verdana" w:hAnsi="Verdana" w:cs="Arial"/>
          <w:bCs/>
          <w:sz w:val="18"/>
          <w:szCs w:val="18"/>
        </w:rPr>
        <w:t xml:space="preserve"> by </w:t>
      </w:r>
      <w:r w:rsidRPr="0001179F">
        <w:rPr>
          <w:rFonts w:ascii="Verdana" w:hAnsi="Verdana" w:cs="Arial"/>
          <w:bCs/>
          <w:sz w:val="18"/>
          <w:szCs w:val="18"/>
        </w:rPr>
        <w:t>Environment Group</w:t>
      </w:r>
      <w:r w:rsidR="00B27627">
        <w:rPr>
          <w:rFonts w:ascii="Verdana" w:hAnsi="Verdana" w:cs="Arial"/>
          <w:bCs/>
          <w:sz w:val="18"/>
          <w:szCs w:val="18"/>
        </w:rPr>
        <w:t>.</w:t>
      </w:r>
      <w:r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B0EB731" w14:textId="77777777" w:rsidR="00802969" w:rsidRPr="0001179F" w:rsidRDefault="00802969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24412B" w14:textId="77777777" w:rsidR="00C61A80" w:rsidRDefault="00B27627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C61A80">
        <w:rPr>
          <w:rFonts w:ascii="Verdana" w:hAnsi="Verdana" w:cs="Arial"/>
          <w:b/>
          <w:sz w:val="18"/>
          <w:szCs w:val="18"/>
        </w:rPr>
        <w:t>Website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14:paraId="0068FF44" w14:textId="77777777" w:rsidR="00E11032" w:rsidRDefault="00BD114E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Cllr</w:t>
      </w:r>
      <w:r w:rsidR="00E11032">
        <w:rPr>
          <w:rFonts w:ascii="Verdana" w:hAnsi="Verdana" w:cs="Arial"/>
          <w:bCs/>
          <w:sz w:val="18"/>
          <w:szCs w:val="18"/>
        </w:rPr>
        <w:t>s</w:t>
      </w:r>
      <w:r>
        <w:rPr>
          <w:rFonts w:ascii="Verdana" w:hAnsi="Verdana" w:cs="Arial"/>
          <w:bCs/>
          <w:sz w:val="18"/>
          <w:szCs w:val="18"/>
        </w:rPr>
        <w:t xml:space="preserve"> Gadd</w:t>
      </w:r>
      <w:r w:rsidR="00E11032">
        <w:rPr>
          <w:rFonts w:ascii="Verdana" w:hAnsi="Verdana" w:cs="Arial"/>
          <w:bCs/>
          <w:sz w:val="18"/>
          <w:szCs w:val="18"/>
        </w:rPr>
        <w:t xml:space="preserve"> and Chair have met to discuss.</w:t>
      </w:r>
    </w:p>
    <w:p w14:paraId="6E8E314A" w14:textId="77777777" w:rsidR="00E11032" w:rsidRDefault="00E11032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6F67434" w14:textId="77777777" w:rsidR="00B92616" w:rsidRDefault="00E11032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Cllr Gadd read through proposal and will share with all members. </w:t>
      </w:r>
    </w:p>
    <w:p w14:paraId="2822CB3F" w14:textId="77777777" w:rsidR="00B92616" w:rsidRDefault="00B92616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128417BD" w14:textId="422B197D" w:rsidR="000E1E9F" w:rsidRDefault="00B92616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All to read prior to next meeting.</w:t>
      </w:r>
      <w:r w:rsidR="003B6407">
        <w:rPr>
          <w:rFonts w:ascii="Verdana" w:hAnsi="Verdana" w:cs="Arial"/>
          <w:bCs/>
          <w:sz w:val="18"/>
          <w:szCs w:val="18"/>
        </w:rPr>
        <w:t xml:space="preserve">  </w:t>
      </w:r>
      <w:r w:rsidR="000E1E9F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C458F1C" w14:textId="77777777" w:rsidR="003B6407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2FE278B" w14:textId="77777777" w:rsidR="00E11032" w:rsidRDefault="003B6407" w:rsidP="003B6407">
      <w:pPr>
        <w:spacing w:after="0"/>
      </w:pPr>
      <w:r w:rsidRPr="00733322">
        <w:rPr>
          <w:b/>
          <w:bCs/>
        </w:rPr>
        <w:t>MCC members profile for website</w:t>
      </w:r>
      <w:r>
        <w:t xml:space="preserve"> </w:t>
      </w:r>
    </w:p>
    <w:p w14:paraId="0D84A665" w14:textId="77777777" w:rsidR="00B92616" w:rsidRDefault="00E11032" w:rsidP="003B6407">
      <w:pPr>
        <w:spacing w:after="0"/>
      </w:pPr>
      <w:r>
        <w:t xml:space="preserve">Clerk to write to Cllr </w:t>
      </w:r>
      <w:proofErr w:type="spellStart"/>
      <w:r>
        <w:t>Barnikel</w:t>
      </w:r>
      <w:proofErr w:type="spellEnd"/>
      <w:r w:rsidR="00B92616">
        <w:t>.</w:t>
      </w:r>
    </w:p>
    <w:p w14:paraId="7A1E8902" w14:textId="77777777" w:rsidR="00B92616" w:rsidRDefault="00B92616" w:rsidP="003B6407">
      <w:pPr>
        <w:spacing w:after="0"/>
      </w:pPr>
    </w:p>
    <w:p w14:paraId="5C316D7E" w14:textId="0203E282" w:rsidR="00B92616" w:rsidRPr="00AA635F" w:rsidRDefault="00B92616" w:rsidP="003B6407">
      <w:pPr>
        <w:spacing w:after="0"/>
        <w:rPr>
          <w:b/>
          <w:bCs/>
        </w:rPr>
      </w:pPr>
      <w:r w:rsidRPr="00B92616">
        <w:rPr>
          <w:b/>
          <w:bCs/>
        </w:rPr>
        <w:t>Warm H</w:t>
      </w:r>
      <w:r>
        <w:rPr>
          <w:b/>
          <w:bCs/>
        </w:rPr>
        <w:t>u</w:t>
      </w:r>
      <w:r w:rsidRPr="00B92616">
        <w:rPr>
          <w:b/>
          <w:bCs/>
        </w:rPr>
        <w:t>b</w:t>
      </w:r>
    </w:p>
    <w:p w14:paraId="3ED66F59" w14:textId="17EAB940" w:rsidR="00B92616" w:rsidRPr="00AA635F" w:rsidRDefault="00B92616" w:rsidP="003B6407">
      <w:pPr>
        <w:spacing w:after="0"/>
      </w:pPr>
      <w:r w:rsidRPr="00AA635F">
        <w:t>No power in village for 3-5 days following storm Darra</w:t>
      </w:r>
      <w:r w:rsidR="00AA635F" w:rsidRPr="00AA635F">
        <w:t>g</w:t>
      </w:r>
      <w:r w:rsidRPr="00AA635F">
        <w:t xml:space="preserve">h. </w:t>
      </w:r>
    </w:p>
    <w:p w14:paraId="4EA126E8" w14:textId="77777777" w:rsidR="00B92616" w:rsidRDefault="00B92616" w:rsidP="003B6407">
      <w:pPr>
        <w:spacing w:after="0"/>
      </w:pPr>
    </w:p>
    <w:p w14:paraId="294D6E33" w14:textId="175E7EEE" w:rsidR="003B6407" w:rsidRDefault="00B92616" w:rsidP="003B6407">
      <w:pPr>
        <w:spacing w:after="0"/>
      </w:pPr>
      <w:r>
        <w:t xml:space="preserve">Going forward – Chair to look at best way to support residents, should similar event occur again. </w:t>
      </w:r>
      <w:r w:rsidR="00EB3666">
        <w:t xml:space="preserve"> </w:t>
      </w:r>
    </w:p>
    <w:p w14:paraId="5F130CD2" w14:textId="77777777" w:rsidR="00B92616" w:rsidRDefault="00B92616" w:rsidP="003B6407">
      <w:pPr>
        <w:spacing w:after="0"/>
      </w:pPr>
    </w:p>
    <w:p w14:paraId="3BF66DD2" w14:textId="177E7D1A" w:rsidR="00B92616" w:rsidRDefault="00B92616" w:rsidP="003B6407">
      <w:pPr>
        <w:spacing w:after="0"/>
        <w:rPr>
          <w:b/>
          <w:bCs/>
        </w:rPr>
      </w:pPr>
      <w:r w:rsidRPr="00B92616">
        <w:rPr>
          <w:b/>
          <w:bCs/>
        </w:rPr>
        <w:t>Windmill Grants</w:t>
      </w:r>
    </w:p>
    <w:p w14:paraId="4A297070" w14:textId="75B1F7A6" w:rsidR="00B92616" w:rsidRDefault="00B92616" w:rsidP="003B6407">
      <w:pPr>
        <w:spacing w:after="0"/>
      </w:pPr>
      <w:r>
        <w:t>This had been querie</w:t>
      </w:r>
      <w:r w:rsidR="004E3FB9">
        <w:t>d</w:t>
      </w:r>
      <w:r>
        <w:t xml:space="preserve"> by Chapel Elders </w:t>
      </w:r>
      <w:proofErr w:type="gramStart"/>
      <w:r>
        <w:t>in order to</w:t>
      </w:r>
      <w:proofErr w:type="gramEnd"/>
      <w:r>
        <w:t xml:space="preserve"> secure funding to provide improved disabled accessibility to the Chapel.</w:t>
      </w:r>
    </w:p>
    <w:p w14:paraId="3FCA7874" w14:textId="77777777" w:rsidR="00B92616" w:rsidRDefault="00B92616" w:rsidP="003B6407">
      <w:pPr>
        <w:spacing w:after="0"/>
      </w:pPr>
    </w:p>
    <w:p w14:paraId="79A91D7C" w14:textId="77777777" w:rsidR="00B92616" w:rsidRDefault="00B92616" w:rsidP="003B6407">
      <w:pPr>
        <w:spacing w:after="0"/>
      </w:pPr>
      <w:r>
        <w:t>Clerk to query how much this would cost.</w:t>
      </w:r>
    </w:p>
    <w:p w14:paraId="2AAD1A1A" w14:textId="77777777" w:rsidR="00B92616" w:rsidRDefault="00B92616" w:rsidP="003B6407">
      <w:pPr>
        <w:spacing w:after="0"/>
      </w:pPr>
    </w:p>
    <w:p w14:paraId="49F526C5" w14:textId="34DF1322" w:rsidR="00B92616" w:rsidRDefault="00B92616" w:rsidP="003B6407">
      <w:pPr>
        <w:spacing w:after="0"/>
      </w:pPr>
      <w:r>
        <w:t xml:space="preserve">Chair to consider policy.  </w:t>
      </w:r>
    </w:p>
    <w:p w14:paraId="47C950B1" w14:textId="77777777" w:rsidR="00B92616" w:rsidRDefault="00B92616" w:rsidP="003B6407">
      <w:pPr>
        <w:spacing w:after="0"/>
      </w:pPr>
    </w:p>
    <w:p w14:paraId="0012EBFC" w14:textId="0B31CCC3" w:rsidR="00B92616" w:rsidRDefault="00B92616" w:rsidP="003B6407">
      <w:pPr>
        <w:spacing w:after="0"/>
        <w:rPr>
          <w:b/>
          <w:bCs/>
        </w:rPr>
      </w:pPr>
      <w:proofErr w:type="spellStart"/>
      <w:r w:rsidRPr="00B92616">
        <w:rPr>
          <w:b/>
          <w:bCs/>
        </w:rPr>
        <w:t>YnNi</w:t>
      </w:r>
      <w:proofErr w:type="spellEnd"/>
      <w:r w:rsidRPr="00B92616">
        <w:rPr>
          <w:b/>
          <w:bCs/>
        </w:rPr>
        <w:t xml:space="preserve"> Teg visit</w:t>
      </w:r>
    </w:p>
    <w:p w14:paraId="662D597F" w14:textId="77777777" w:rsidR="00B92616" w:rsidRPr="00B92616" w:rsidRDefault="00B92616" w:rsidP="003B6407">
      <w:pPr>
        <w:spacing w:after="0"/>
      </w:pPr>
      <w:proofErr w:type="spellStart"/>
      <w:r w:rsidRPr="00B92616">
        <w:t>CCllr</w:t>
      </w:r>
      <w:proofErr w:type="spellEnd"/>
      <w:r w:rsidRPr="00B92616">
        <w:t>, Chair and Cllr Fitzpatrick to meet with Jon Townsend.</w:t>
      </w:r>
    </w:p>
    <w:p w14:paraId="21433E18" w14:textId="77777777" w:rsidR="00596AFE" w:rsidRDefault="00596AFE" w:rsidP="003B6407">
      <w:pPr>
        <w:spacing w:after="0"/>
      </w:pPr>
    </w:p>
    <w:p w14:paraId="74C5F4F2" w14:textId="59154D4C" w:rsidR="00B92616" w:rsidRPr="00B92616" w:rsidRDefault="00B92616" w:rsidP="003B6407">
      <w:pPr>
        <w:spacing w:after="0"/>
      </w:pPr>
      <w:r w:rsidRPr="00B92616">
        <w:t xml:space="preserve">Clerk to ask Jon for dates.  </w:t>
      </w:r>
    </w:p>
    <w:p w14:paraId="36ED9198" w14:textId="77777777" w:rsidR="00C61A80" w:rsidRDefault="00C61A80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69C523CC" w14:textId="01365EAF" w:rsidR="007D1562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6.</w:t>
      </w:r>
      <w:r w:rsidR="0044709B" w:rsidRPr="0001179F">
        <w:rPr>
          <w:rFonts w:ascii="Verdana" w:hAnsi="Verdana" w:cs="Arial"/>
          <w:b/>
          <w:sz w:val="18"/>
          <w:szCs w:val="18"/>
        </w:rPr>
        <w:t xml:space="preserve">  Declarations of Personal Interest.</w:t>
      </w:r>
    </w:p>
    <w:p w14:paraId="7AB3102E" w14:textId="786EE03E" w:rsidR="00570635" w:rsidRDefault="00DB3C00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</w:t>
      </w:r>
      <w:r w:rsidR="00570635" w:rsidRPr="0001179F">
        <w:rPr>
          <w:rFonts w:ascii="Verdana" w:hAnsi="Verdana" w:cs="Arial"/>
          <w:sz w:val="18"/>
          <w:szCs w:val="18"/>
        </w:rPr>
        <w:t>llr</w:t>
      </w:r>
      <w:r w:rsidR="00B92616">
        <w:rPr>
          <w:rFonts w:ascii="Verdana" w:hAnsi="Verdana" w:cs="Arial"/>
          <w:sz w:val="18"/>
          <w:szCs w:val="18"/>
        </w:rPr>
        <w:t xml:space="preserve"> Mason</w:t>
      </w:r>
      <w:r w:rsidR="00A921DA" w:rsidRPr="0001179F">
        <w:rPr>
          <w:rFonts w:ascii="Verdana" w:hAnsi="Verdana" w:cs="Arial"/>
          <w:sz w:val="18"/>
          <w:szCs w:val="18"/>
        </w:rPr>
        <w:t xml:space="preserve"> </w:t>
      </w:r>
      <w:r w:rsidR="00570635" w:rsidRPr="0001179F">
        <w:rPr>
          <w:rFonts w:ascii="Verdana" w:hAnsi="Verdana" w:cs="Arial"/>
          <w:sz w:val="18"/>
          <w:szCs w:val="18"/>
        </w:rPr>
        <w:t>– Welfare Committee.</w:t>
      </w:r>
    </w:p>
    <w:p w14:paraId="4810BCE8" w14:textId="583542FA" w:rsidR="00B92616" w:rsidRDefault="00B92616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>
        <w:rPr>
          <w:rFonts w:ascii="Verdana" w:hAnsi="Verdana" w:cs="Arial"/>
          <w:sz w:val="18"/>
          <w:szCs w:val="18"/>
        </w:rPr>
        <w:t xml:space="preserve"> Lewis - Planning</w:t>
      </w:r>
    </w:p>
    <w:p w14:paraId="3FCD23ED" w14:textId="77777777" w:rsidR="00B92616" w:rsidRDefault="00B92616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B8C6531" w14:textId="77777777" w:rsidR="000F571C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7.  Finance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</w:t>
      </w:r>
    </w:p>
    <w:p w14:paraId="2FC72797" w14:textId="7AC11C65" w:rsidR="000F571C" w:rsidRPr="004B07D5" w:rsidRDefault="004B07D5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4B07D5">
        <w:rPr>
          <w:rFonts w:ascii="Verdana" w:hAnsi="Verdana" w:cs="Arial"/>
          <w:bCs/>
          <w:sz w:val="18"/>
          <w:szCs w:val="18"/>
        </w:rPr>
        <w:t>Audit Wales fees</w:t>
      </w:r>
      <w:r w:rsidR="00171C16" w:rsidRPr="004B07D5">
        <w:rPr>
          <w:rFonts w:ascii="Verdana" w:hAnsi="Verdana" w:cs="Arial"/>
          <w:bCs/>
          <w:sz w:val="18"/>
          <w:szCs w:val="18"/>
        </w:rPr>
        <w:t xml:space="preserve"> </w:t>
      </w:r>
      <w:r w:rsidR="000F571C" w:rsidRPr="004B07D5">
        <w:rPr>
          <w:rFonts w:ascii="Verdana" w:hAnsi="Verdana" w:cs="Arial"/>
          <w:bCs/>
          <w:sz w:val="18"/>
          <w:szCs w:val="18"/>
        </w:rPr>
        <w:t>- £</w:t>
      </w:r>
      <w:r w:rsidRPr="004B07D5">
        <w:rPr>
          <w:rFonts w:ascii="Verdana" w:hAnsi="Verdana" w:cs="Arial"/>
          <w:bCs/>
          <w:sz w:val="18"/>
          <w:szCs w:val="18"/>
        </w:rPr>
        <w:t>200.00</w:t>
      </w:r>
    </w:p>
    <w:p w14:paraId="035123D7" w14:textId="5D400CFE" w:rsidR="000F571C" w:rsidRPr="004B07D5" w:rsidRDefault="004B07D5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4B07D5">
        <w:rPr>
          <w:rFonts w:ascii="Verdana" w:hAnsi="Verdana" w:cs="Arial"/>
          <w:bCs/>
          <w:sz w:val="18"/>
          <w:szCs w:val="18"/>
        </w:rPr>
        <w:t xml:space="preserve">PC and village maintenance </w:t>
      </w:r>
      <w:r w:rsidR="00171C16" w:rsidRPr="004B07D5">
        <w:rPr>
          <w:rFonts w:ascii="Verdana" w:hAnsi="Verdana" w:cs="Arial"/>
          <w:bCs/>
          <w:sz w:val="18"/>
          <w:szCs w:val="18"/>
        </w:rPr>
        <w:t xml:space="preserve">- </w:t>
      </w:r>
      <w:r w:rsidR="000F571C" w:rsidRPr="004B07D5">
        <w:rPr>
          <w:rFonts w:ascii="Verdana" w:hAnsi="Verdana" w:cs="Arial"/>
          <w:bCs/>
          <w:sz w:val="18"/>
          <w:szCs w:val="18"/>
        </w:rPr>
        <w:t>£</w:t>
      </w:r>
      <w:r w:rsidRPr="004B07D5">
        <w:rPr>
          <w:rFonts w:ascii="Verdana" w:hAnsi="Verdana" w:cs="Arial"/>
          <w:bCs/>
          <w:sz w:val="18"/>
          <w:szCs w:val="18"/>
        </w:rPr>
        <w:t>245.00</w:t>
      </w:r>
    </w:p>
    <w:p w14:paraId="615B66FE" w14:textId="77777777" w:rsidR="004B07D5" w:rsidRPr="004B07D5" w:rsidRDefault="004B07D5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4B07D5">
        <w:rPr>
          <w:rFonts w:ascii="Verdana" w:hAnsi="Verdana" w:cs="Arial"/>
          <w:bCs/>
          <w:sz w:val="18"/>
          <w:szCs w:val="18"/>
        </w:rPr>
        <w:t>CCC lighting charges - £708.90</w:t>
      </w:r>
    </w:p>
    <w:p w14:paraId="16516222" w14:textId="77777777" w:rsidR="004B07D5" w:rsidRPr="004B07D5" w:rsidRDefault="004B07D5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4B07D5">
        <w:rPr>
          <w:rFonts w:ascii="Verdana" w:hAnsi="Verdana" w:cs="Arial"/>
          <w:bCs/>
          <w:sz w:val="18"/>
          <w:szCs w:val="18"/>
        </w:rPr>
        <w:t>SLCC Clerk joining fees - £118.00</w:t>
      </w:r>
    </w:p>
    <w:p w14:paraId="205E452D" w14:textId="77777777" w:rsidR="004B07D5" w:rsidRPr="004B07D5" w:rsidRDefault="004B07D5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4B07D5">
        <w:rPr>
          <w:rFonts w:ascii="Verdana" w:hAnsi="Verdana" w:cs="Arial"/>
          <w:bCs/>
          <w:sz w:val="18"/>
          <w:szCs w:val="18"/>
        </w:rPr>
        <w:t>Clerk wages - £898.19</w:t>
      </w:r>
    </w:p>
    <w:p w14:paraId="179824FE" w14:textId="77777777" w:rsidR="004B07D5" w:rsidRPr="004B07D5" w:rsidRDefault="004B07D5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4B07D5">
        <w:rPr>
          <w:rFonts w:ascii="Verdana" w:hAnsi="Verdana" w:cs="Arial"/>
          <w:bCs/>
          <w:sz w:val="18"/>
          <w:szCs w:val="18"/>
        </w:rPr>
        <w:t>HMRC - £224.40</w:t>
      </w:r>
    </w:p>
    <w:p w14:paraId="4711266D" w14:textId="77777777" w:rsidR="00454B85" w:rsidRDefault="00454B85" w:rsidP="002B12FD">
      <w:pPr>
        <w:spacing w:after="0"/>
        <w:rPr>
          <w:rFonts w:ascii="Verdana" w:hAnsi="Verdana" w:cs="Arial"/>
          <w:bCs/>
          <w:color w:val="FF0000"/>
          <w:sz w:val="18"/>
          <w:szCs w:val="18"/>
          <w:shd w:val="clear" w:color="auto" w:fill="FFFFFF"/>
        </w:rPr>
      </w:pPr>
    </w:p>
    <w:p w14:paraId="0E10C2A2" w14:textId="25047DA7" w:rsidR="00C43E49" w:rsidRPr="00C43E49" w:rsidRDefault="00C43E49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Clerk to query electricity bill supplied by OVO and based on estimates. Obtain new bill. </w:t>
      </w:r>
    </w:p>
    <w:p w14:paraId="3ECED691" w14:textId="77777777" w:rsidR="00C43E49" w:rsidRDefault="00C43E49" w:rsidP="002B12FD">
      <w:pPr>
        <w:spacing w:after="0"/>
        <w:rPr>
          <w:rFonts w:ascii="Verdana" w:hAnsi="Verdana" w:cs="Arial"/>
          <w:bCs/>
          <w:color w:val="FF0000"/>
          <w:sz w:val="18"/>
          <w:szCs w:val="18"/>
          <w:shd w:val="clear" w:color="auto" w:fill="FFFFFF"/>
        </w:rPr>
      </w:pPr>
    </w:p>
    <w:p w14:paraId="76AA3478" w14:textId="083F575B" w:rsidR="00913BF0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8</w:t>
      </w:r>
      <w:r w:rsidR="00EA52BD" w:rsidRPr="0001179F">
        <w:rPr>
          <w:rFonts w:ascii="Verdana" w:hAnsi="Verdana" w:cs="Arial"/>
          <w:b/>
          <w:sz w:val="18"/>
          <w:szCs w:val="18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 Planning Matters. </w:t>
      </w:r>
    </w:p>
    <w:p w14:paraId="6C04029A" w14:textId="40D9DFCA" w:rsidR="00841E87" w:rsidRPr="0001179F" w:rsidRDefault="00841E87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Ongoing.</w:t>
      </w:r>
      <w:r w:rsidR="00DB3C00" w:rsidRPr="0001179F">
        <w:rPr>
          <w:rFonts w:ascii="Verdana" w:hAnsi="Verdana" w:cs="Arial"/>
          <w:sz w:val="18"/>
          <w:szCs w:val="18"/>
        </w:rPr>
        <w:t xml:space="preserve"> Cllr Robinson to monitor applications. </w:t>
      </w:r>
    </w:p>
    <w:p w14:paraId="517AB2B5" w14:textId="77777777" w:rsidR="00D34D24" w:rsidRDefault="00D34D24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A57949E" w14:textId="342A2FDB" w:rsidR="00913BF0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9.  Correspondence.</w:t>
      </w:r>
    </w:p>
    <w:p w14:paraId="26173AC7" w14:textId="223682D4" w:rsidR="0076548F" w:rsidRDefault="00465462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National Grid Payment</w:t>
      </w:r>
      <w:r w:rsidR="005256CC">
        <w:rPr>
          <w:rFonts w:ascii="Verdana" w:hAnsi="Verdana" w:cs="Arial"/>
          <w:bCs/>
          <w:sz w:val="18"/>
          <w:szCs w:val="18"/>
        </w:rPr>
        <w:t>.</w:t>
      </w:r>
    </w:p>
    <w:p w14:paraId="2FFF595D" w14:textId="77777777" w:rsidR="005256CC" w:rsidRDefault="005256CC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90190A3" w14:textId="5AA06350" w:rsidR="005256CC" w:rsidRDefault="005256CC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Clerk to arrange for payment</w:t>
      </w:r>
    </w:p>
    <w:p w14:paraId="67E08499" w14:textId="77777777" w:rsidR="00465462" w:rsidRDefault="00465462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51B31C73" w14:textId="41DDAB7D" w:rsidR="00913BF0" w:rsidRPr="0001179F" w:rsidRDefault="009365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</w:t>
      </w:r>
      <w:r w:rsidR="00EA52BD" w:rsidRPr="0001179F">
        <w:rPr>
          <w:rFonts w:ascii="Verdana" w:hAnsi="Verdana" w:cs="Arial"/>
          <w:b/>
          <w:sz w:val="18"/>
          <w:szCs w:val="18"/>
        </w:rPr>
        <w:t>0.  Any other business</w:t>
      </w:r>
      <w:r w:rsidR="00841E87" w:rsidRPr="0001179F">
        <w:rPr>
          <w:rFonts w:ascii="Verdana" w:hAnsi="Verdana" w:cs="Arial"/>
          <w:b/>
          <w:sz w:val="18"/>
          <w:szCs w:val="18"/>
        </w:rPr>
        <w:t>:</w:t>
      </w:r>
    </w:p>
    <w:p w14:paraId="28A2BEEF" w14:textId="022B9483" w:rsidR="00FC1CF9" w:rsidRDefault="005256CC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Clerk to email Dan Evans re village flag.</w:t>
      </w:r>
      <w:r w:rsidR="0076548F">
        <w:rPr>
          <w:rFonts w:ascii="Verdana" w:hAnsi="Verdana" w:cs="Arial"/>
          <w:bCs/>
          <w:sz w:val="18"/>
          <w:szCs w:val="18"/>
        </w:rPr>
        <w:t xml:space="preserve"> </w:t>
      </w:r>
    </w:p>
    <w:p w14:paraId="4644CFBE" w14:textId="77777777" w:rsidR="0076548F" w:rsidRPr="0001179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3E9653D" w14:textId="40627EB6" w:rsidR="00EA52BD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              </w:t>
      </w:r>
      <w:r w:rsidR="00EA52BD" w:rsidRPr="0001179F">
        <w:rPr>
          <w:rFonts w:ascii="Verdana" w:hAnsi="Verdana" w:cs="Arial"/>
          <w:b/>
          <w:sz w:val="18"/>
          <w:szCs w:val="18"/>
        </w:rPr>
        <w:t>Proposed Date of Next Meeting: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  <w:r w:rsidR="003B6407">
        <w:rPr>
          <w:rFonts w:ascii="Verdana" w:hAnsi="Verdana" w:cs="Arial"/>
          <w:sz w:val="18"/>
          <w:szCs w:val="18"/>
        </w:rPr>
        <w:t>2</w:t>
      </w:r>
      <w:r w:rsidR="005256CC">
        <w:rPr>
          <w:rFonts w:ascii="Verdana" w:hAnsi="Verdana" w:cs="Arial"/>
          <w:sz w:val="18"/>
          <w:szCs w:val="18"/>
        </w:rPr>
        <w:t>5</w:t>
      </w:r>
      <w:r w:rsidR="003B6407" w:rsidRPr="003B6407">
        <w:rPr>
          <w:rFonts w:ascii="Verdana" w:hAnsi="Verdana" w:cs="Arial"/>
          <w:sz w:val="18"/>
          <w:szCs w:val="18"/>
          <w:vertAlign w:val="superscript"/>
        </w:rPr>
        <w:t>th</w:t>
      </w:r>
      <w:r w:rsidR="003B6407">
        <w:rPr>
          <w:rFonts w:ascii="Verdana" w:hAnsi="Verdana" w:cs="Arial"/>
          <w:sz w:val="18"/>
          <w:szCs w:val="18"/>
        </w:rPr>
        <w:t xml:space="preserve"> </w:t>
      </w:r>
      <w:r w:rsidR="005256CC">
        <w:rPr>
          <w:rFonts w:ascii="Verdana" w:hAnsi="Verdana" w:cs="Arial"/>
          <w:sz w:val="18"/>
          <w:szCs w:val="18"/>
        </w:rPr>
        <w:t>February</w:t>
      </w:r>
      <w:r w:rsidR="00C43E49">
        <w:rPr>
          <w:rFonts w:ascii="Verdana" w:hAnsi="Verdana" w:cs="Arial"/>
          <w:sz w:val="18"/>
          <w:szCs w:val="18"/>
        </w:rPr>
        <w:t xml:space="preserve"> </w:t>
      </w:r>
      <w:r w:rsidR="0093654A" w:rsidRPr="0001179F">
        <w:rPr>
          <w:rFonts w:ascii="Verdana" w:hAnsi="Verdana" w:cs="Arial"/>
          <w:sz w:val="18"/>
          <w:szCs w:val="18"/>
        </w:rPr>
        <w:t>202</w:t>
      </w:r>
      <w:r w:rsidR="00C43E49">
        <w:rPr>
          <w:rFonts w:ascii="Verdana" w:hAnsi="Verdana" w:cs="Arial"/>
          <w:sz w:val="18"/>
          <w:szCs w:val="18"/>
        </w:rPr>
        <w:t>5</w:t>
      </w:r>
      <w:r w:rsidR="0093654A" w:rsidRPr="0001179F">
        <w:rPr>
          <w:rFonts w:ascii="Verdana" w:hAnsi="Verdana" w:cs="Arial"/>
          <w:sz w:val="18"/>
          <w:szCs w:val="18"/>
        </w:rPr>
        <w:t>.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</w:p>
    <w:p w14:paraId="042046D0" w14:textId="77777777" w:rsidR="00FC1CF9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4AA6ED14" w14:textId="207D811E" w:rsidR="00FC1CF9" w:rsidRPr="0001179F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13DC7F51" w14:textId="77777777" w:rsidR="005E63C1" w:rsidRDefault="005E63C1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p w14:paraId="35CB6296" w14:textId="77777777" w:rsidR="001F659C" w:rsidRDefault="001F659C" w:rsidP="002B12FD">
      <w:pPr>
        <w:spacing w:after="0"/>
        <w:ind w:left="-187" w:hanging="720"/>
      </w:pPr>
    </w:p>
    <w:p w14:paraId="3620B3AF" w14:textId="77777777" w:rsidR="001F659C" w:rsidRDefault="001F659C" w:rsidP="002B12FD">
      <w:pPr>
        <w:spacing w:after="0"/>
        <w:ind w:left="-187" w:hanging="720"/>
      </w:pPr>
    </w:p>
    <w:p w14:paraId="0FB19CFF" w14:textId="77777777" w:rsidR="005E63C1" w:rsidRPr="00F5670F" w:rsidRDefault="005E63C1" w:rsidP="005E63C1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  <w:t>Appendix 1 – Correspondence from One Voice Wales December 2024 and January 2025.</w:t>
      </w:r>
    </w:p>
    <w:p w14:paraId="2BE0960A" w14:textId="77777777" w:rsidR="005E63C1" w:rsidRPr="00F5670F" w:rsidRDefault="005E63C1" w:rsidP="005E63C1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p w14:paraId="61E8C856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Community Survey</w:t>
      </w:r>
    </w:p>
    <w:p w14:paraId="3A5A68C1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397181F7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proofErr w:type="spellStart"/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Pethau</w:t>
      </w:r>
      <w:proofErr w:type="spellEnd"/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Bychain</w:t>
      </w:r>
      <w:proofErr w:type="spellEnd"/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Nature Network</w:t>
      </w:r>
    </w:p>
    <w:p w14:paraId="5293B001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06D3F6F3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Green Heroes December Event: Help Spread the Word</w:t>
      </w:r>
    </w:p>
    <w:p w14:paraId="0CB580ED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2A1FC3DD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INQUIRY LAUNCH: Community cohesion</w:t>
      </w:r>
    </w:p>
    <w:p w14:paraId="1FA9BEDE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4E0C0C5C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Community Ambassador Role </w:t>
      </w:r>
    </w:p>
    <w:p w14:paraId="3F430ABA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09FF4B3A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Have Your Say 2024: A message to older people</w:t>
      </w:r>
    </w:p>
    <w:p w14:paraId="21F5B8C1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6ABD7EEE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Valuation Tribunal for Wales Membership Recruitment</w:t>
      </w:r>
    </w:p>
    <w:p w14:paraId="02BB60DC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697F76B7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You deserve an award!! One Voice Wales National Awards 2025 </w:t>
      </w:r>
    </w:p>
    <w:p w14:paraId="59FA3D6C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70133B23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 Day and Respite Opportunities Questionnaire </w:t>
      </w:r>
    </w:p>
    <w:p w14:paraId="2CD0A4ED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5B53F1A3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Sharing NESO's consultation on the SSEP and linked methodologies</w:t>
      </w:r>
    </w:p>
    <w:p w14:paraId="3E69D661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7D520ABF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Review of deliberative engagement in Wales</w:t>
      </w:r>
    </w:p>
    <w:p w14:paraId="4F73347A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11B1062A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Law Commission consultation on Burial and Cremation law reform</w:t>
      </w:r>
    </w:p>
    <w:p w14:paraId="4F462491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50F5A811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CONSULTATION: Wales COVID-19 Inquiry Special Purpose Committee - UK-Covid Inquiry Module 1 Report</w:t>
      </w:r>
    </w:p>
    <w:p w14:paraId="7B3D6266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7CF4D52B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REVIEW OF SENEDD CONSTITUENCIES</w:t>
      </w:r>
    </w:p>
    <w:p w14:paraId="57A2C509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1A6DD233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Age Without Limits Day: Micro-grants for Age-friendly Communities </w:t>
      </w:r>
    </w:p>
    <w:p w14:paraId="02259F89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7865F64D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Consultation on Reforms to the Compulsory Purchase Process and Compensation Rules</w:t>
      </w:r>
    </w:p>
    <w:p w14:paraId="7AA6D644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6D76EE01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Celebrate the successful One Voice Wales event at the Senedd 27.11.24</w:t>
      </w:r>
    </w:p>
    <w:p w14:paraId="06958D95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3265524A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Digital Guidance - Cloud Storage</w:t>
      </w:r>
    </w:p>
    <w:p w14:paraId="7412AD75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0B9553C6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Practice Development Note (9) Terms of Reference for Council Meetings</w:t>
      </w:r>
    </w:p>
    <w:p w14:paraId="7ABB868D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0725D533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Publication of consultation papers - Planning resilience and preserving trees</w:t>
      </w:r>
    </w:p>
    <w:p w14:paraId="5170B050" w14:textId="77777777" w:rsidR="005E63C1" w:rsidRPr="00F5670F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</w:p>
    <w:p w14:paraId="6B28BC09" w14:textId="77777777" w:rsidR="005E63C1" w:rsidRDefault="005E63C1" w:rsidP="005E63C1">
      <w:pPr>
        <w:spacing w:after="0"/>
        <w:rPr>
          <w:rFonts w:ascii="Arial" w:hAnsi="Arial" w:cs="Arial"/>
          <w:color w:val="202124"/>
          <w:sz w:val="18"/>
          <w:szCs w:val="18"/>
          <w:shd w:val="clear" w:color="auto" w:fill="FFFFFF"/>
        </w:rPr>
      </w:pPr>
      <w:r w:rsidRPr="00F5670F">
        <w:rPr>
          <w:rFonts w:ascii="Arial" w:hAnsi="Arial" w:cs="Arial"/>
          <w:color w:val="202124"/>
          <w:sz w:val="18"/>
          <w:szCs w:val="18"/>
          <w:shd w:val="clear" w:color="auto" w:fill="FFFFFF"/>
        </w:rPr>
        <w:t> Long-term Thinking Sessions FGCW</w:t>
      </w:r>
    </w:p>
    <w:p w14:paraId="7367A389" w14:textId="77777777" w:rsidR="001F659C" w:rsidRDefault="001F659C" w:rsidP="002B12FD">
      <w:pPr>
        <w:spacing w:after="0"/>
        <w:ind w:left="-187" w:hanging="720"/>
      </w:pPr>
    </w:p>
    <w:p w14:paraId="298571CB" w14:textId="77777777" w:rsidR="001F659C" w:rsidRDefault="001F659C" w:rsidP="002B12FD">
      <w:pPr>
        <w:spacing w:after="0"/>
        <w:ind w:left="-187" w:hanging="720"/>
      </w:pPr>
    </w:p>
    <w:p w14:paraId="5257C128" w14:textId="77777777" w:rsidR="001F659C" w:rsidRDefault="001F659C" w:rsidP="002B12FD">
      <w:pPr>
        <w:spacing w:after="0"/>
        <w:ind w:left="-187" w:hanging="720"/>
      </w:pPr>
    </w:p>
    <w:p w14:paraId="406D8261" w14:textId="77777777" w:rsidR="008C085B" w:rsidRDefault="008C085B" w:rsidP="002B12FD">
      <w:pPr>
        <w:spacing w:after="0"/>
        <w:ind w:left="-187" w:hanging="720"/>
      </w:pPr>
    </w:p>
    <w:p w14:paraId="2D19472B" w14:textId="77777777" w:rsidR="001F659C" w:rsidRDefault="001F659C" w:rsidP="002B12FD">
      <w:pPr>
        <w:spacing w:after="0"/>
        <w:ind w:left="-187" w:hanging="720"/>
      </w:pPr>
    </w:p>
    <w:p w14:paraId="55A9AB07" w14:textId="77777777" w:rsidR="001F659C" w:rsidRDefault="001F659C" w:rsidP="002B12FD">
      <w:pPr>
        <w:spacing w:after="0"/>
        <w:ind w:left="-187" w:hanging="720"/>
      </w:pPr>
    </w:p>
    <w:p w14:paraId="196C1628" w14:textId="77777777" w:rsidR="001F659C" w:rsidRDefault="001F659C" w:rsidP="002B12FD">
      <w:pPr>
        <w:spacing w:after="0"/>
        <w:ind w:left="-187" w:hanging="720"/>
      </w:pPr>
    </w:p>
    <w:p w14:paraId="6495806E" w14:textId="77777777" w:rsidR="001F659C" w:rsidRDefault="001F659C" w:rsidP="002B12FD">
      <w:pPr>
        <w:spacing w:after="0"/>
        <w:ind w:left="-187" w:hanging="720"/>
      </w:pPr>
    </w:p>
    <w:p w14:paraId="2A8C118A" w14:textId="77777777" w:rsidR="001F659C" w:rsidRDefault="001F659C" w:rsidP="002B12FD">
      <w:pPr>
        <w:spacing w:after="0"/>
        <w:ind w:left="-187" w:hanging="720"/>
      </w:pPr>
    </w:p>
    <w:p w14:paraId="6E5298C0" w14:textId="77777777" w:rsidR="001F659C" w:rsidRDefault="001F659C" w:rsidP="002B12FD">
      <w:pPr>
        <w:spacing w:after="0"/>
        <w:ind w:left="-187" w:hanging="720"/>
      </w:pPr>
    </w:p>
    <w:p w14:paraId="2A8E2F57" w14:textId="77777777" w:rsidR="001F659C" w:rsidRDefault="001F659C" w:rsidP="002B12FD">
      <w:pPr>
        <w:spacing w:after="0"/>
        <w:ind w:left="-187" w:hanging="720"/>
      </w:pPr>
    </w:p>
    <w:p w14:paraId="077D1BC8" w14:textId="77777777" w:rsidR="006746A1" w:rsidRDefault="006746A1" w:rsidP="002B12FD">
      <w:pPr>
        <w:spacing w:after="0"/>
        <w:ind w:left="-187" w:hanging="720"/>
      </w:pPr>
    </w:p>
    <w:p w14:paraId="318301B0" w14:textId="77777777" w:rsidR="006746A1" w:rsidRDefault="006746A1" w:rsidP="002B12FD">
      <w:pPr>
        <w:spacing w:after="0"/>
        <w:ind w:left="-187" w:hanging="720"/>
      </w:pPr>
    </w:p>
    <w:p w14:paraId="228A35AE" w14:textId="77777777" w:rsidR="006746A1" w:rsidRDefault="006746A1" w:rsidP="002B12FD">
      <w:pPr>
        <w:spacing w:after="0"/>
        <w:ind w:left="-187" w:hanging="720"/>
      </w:pPr>
    </w:p>
    <w:p w14:paraId="45964964" w14:textId="77777777" w:rsidR="00EB6CB3" w:rsidRDefault="00EB6CB3" w:rsidP="00EB6CB3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sectPr w:rsidR="00EB6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83FDD" w14:textId="77777777" w:rsidR="009358A8" w:rsidRDefault="009358A8" w:rsidP="00CC4C4C">
      <w:pPr>
        <w:spacing w:after="0" w:line="240" w:lineRule="auto"/>
      </w:pPr>
      <w:r>
        <w:separator/>
      </w:r>
    </w:p>
  </w:endnote>
  <w:endnote w:type="continuationSeparator" w:id="0">
    <w:p w14:paraId="005738A9" w14:textId="77777777" w:rsidR="009358A8" w:rsidRDefault="009358A8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98B1D" w14:textId="77777777" w:rsidR="009358A8" w:rsidRDefault="009358A8" w:rsidP="00CC4C4C">
      <w:pPr>
        <w:spacing w:after="0" w:line="240" w:lineRule="auto"/>
      </w:pPr>
      <w:r>
        <w:separator/>
      </w:r>
    </w:p>
  </w:footnote>
  <w:footnote w:type="continuationSeparator" w:id="0">
    <w:p w14:paraId="61A6F2C0" w14:textId="77777777" w:rsidR="009358A8" w:rsidRDefault="009358A8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300F5"/>
    <w:multiLevelType w:val="hybridMultilevel"/>
    <w:tmpl w:val="DD00E90C"/>
    <w:lvl w:ilvl="0" w:tplc="7A64B8D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45231">
    <w:abstractNumId w:val="1"/>
  </w:num>
  <w:num w:numId="2" w16cid:durableId="496969243">
    <w:abstractNumId w:val="0"/>
  </w:num>
  <w:num w:numId="3" w16cid:durableId="1646623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179F"/>
    <w:rsid w:val="00017F65"/>
    <w:rsid w:val="0002082D"/>
    <w:rsid w:val="00036AE5"/>
    <w:rsid w:val="00044F57"/>
    <w:rsid w:val="000458DD"/>
    <w:rsid w:val="000517C9"/>
    <w:rsid w:val="00072CD5"/>
    <w:rsid w:val="00076C33"/>
    <w:rsid w:val="00077176"/>
    <w:rsid w:val="000842DE"/>
    <w:rsid w:val="000A2D08"/>
    <w:rsid w:val="000A63EC"/>
    <w:rsid w:val="000B24A4"/>
    <w:rsid w:val="000C37F5"/>
    <w:rsid w:val="000C3ADE"/>
    <w:rsid w:val="000D0139"/>
    <w:rsid w:val="000D2E57"/>
    <w:rsid w:val="000E14DB"/>
    <w:rsid w:val="000E1E9F"/>
    <w:rsid w:val="000F571C"/>
    <w:rsid w:val="000F755D"/>
    <w:rsid w:val="00101852"/>
    <w:rsid w:val="001101CB"/>
    <w:rsid w:val="00114506"/>
    <w:rsid w:val="00124512"/>
    <w:rsid w:val="00136EBB"/>
    <w:rsid w:val="0014398F"/>
    <w:rsid w:val="0015486D"/>
    <w:rsid w:val="001661C3"/>
    <w:rsid w:val="00167C24"/>
    <w:rsid w:val="00170660"/>
    <w:rsid w:val="00171C16"/>
    <w:rsid w:val="00174862"/>
    <w:rsid w:val="001754BD"/>
    <w:rsid w:val="00190CAD"/>
    <w:rsid w:val="00194BE8"/>
    <w:rsid w:val="001C2238"/>
    <w:rsid w:val="001C5ADD"/>
    <w:rsid w:val="001D49DC"/>
    <w:rsid w:val="001D50A9"/>
    <w:rsid w:val="001F659C"/>
    <w:rsid w:val="002113B7"/>
    <w:rsid w:val="00226C34"/>
    <w:rsid w:val="00265198"/>
    <w:rsid w:val="0026661B"/>
    <w:rsid w:val="002673DF"/>
    <w:rsid w:val="0027589B"/>
    <w:rsid w:val="0029289C"/>
    <w:rsid w:val="00294215"/>
    <w:rsid w:val="002A54B3"/>
    <w:rsid w:val="002B12FD"/>
    <w:rsid w:val="002D7D2F"/>
    <w:rsid w:val="002E0EB7"/>
    <w:rsid w:val="002F62B0"/>
    <w:rsid w:val="00300C32"/>
    <w:rsid w:val="00312290"/>
    <w:rsid w:val="00314D49"/>
    <w:rsid w:val="00316014"/>
    <w:rsid w:val="003377C1"/>
    <w:rsid w:val="003409F3"/>
    <w:rsid w:val="00347CDE"/>
    <w:rsid w:val="0035717A"/>
    <w:rsid w:val="0036164A"/>
    <w:rsid w:val="003664BA"/>
    <w:rsid w:val="003667FB"/>
    <w:rsid w:val="00374729"/>
    <w:rsid w:val="003808A6"/>
    <w:rsid w:val="003A1A81"/>
    <w:rsid w:val="003B6407"/>
    <w:rsid w:val="003C5C86"/>
    <w:rsid w:val="003D397E"/>
    <w:rsid w:val="003E5B12"/>
    <w:rsid w:val="003F77FB"/>
    <w:rsid w:val="004045C7"/>
    <w:rsid w:val="00407F66"/>
    <w:rsid w:val="00411865"/>
    <w:rsid w:val="00431768"/>
    <w:rsid w:val="00432E27"/>
    <w:rsid w:val="004371F7"/>
    <w:rsid w:val="0044709B"/>
    <w:rsid w:val="00454B85"/>
    <w:rsid w:val="00457C8F"/>
    <w:rsid w:val="00465462"/>
    <w:rsid w:val="00467B1E"/>
    <w:rsid w:val="0047263D"/>
    <w:rsid w:val="004A24CF"/>
    <w:rsid w:val="004A351B"/>
    <w:rsid w:val="004B07D5"/>
    <w:rsid w:val="004D243B"/>
    <w:rsid w:val="004D3AEA"/>
    <w:rsid w:val="004E2B12"/>
    <w:rsid w:val="004E3FB9"/>
    <w:rsid w:val="004E54FD"/>
    <w:rsid w:val="004F0DA7"/>
    <w:rsid w:val="00500760"/>
    <w:rsid w:val="00516BB6"/>
    <w:rsid w:val="00524E94"/>
    <w:rsid w:val="005256CC"/>
    <w:rsid w:val="00541900"/>
    <w:rsid w:val="00555161"/>
    <w:rsid w:val="005676E0"/>
    <w:rsid w:val="00570635"/>
    <w:rsid w:val="00583B54"/>
    <w:rsid w:val="00585D26"/>
    <w:rsid w:val="00591E61"/>
    <w:rsid w:val="00596AFE"/>
    <w:rsid w:val="0059787C"/>
    <w:rsid w:val="005A1A11"/>
    <w:rsid w:val="005A21D0"/>
    <w:rsid w:val="005A7F58"/>
    <w:rsid w:val="005B21E9"/>
    <w:rsid w:val="005D4D76"/>
    <w:rsid w:val="005D5259"/>
    <w:rsid w:val="005E63C1"/>
    <w:rsid w:val="005E710F"/>
    <w:rsid w:val="00623341"/>
    <w:rsid w:val="006263E2"/>
    <w:rsid w:val="006534C7"/>
    <w:rsid w:val="006613F2"/>
    <w:rsid w:val="00667696"/>
    <w:rsid w:val="006746A1"/>
    <w:rsid w:val="006748DD"/>
    <w:rsid w:val="006755B9"/>
    <w:rsid w:val="006868F0"/>
    <w:rsid w:val="006B63CE"/>
    <w:rsid w:val="006C0FC5"/>
    <w:rsid w:val="006C5D80"/>
    <w:rsid w:val="006D3DB1"/>
    <w:rsid w:val="006D5592"/>
    <w:rsid w:val="00706460"/>
    <w:rsid w:val="00710A1A"/>
    <w:rsid w:val="0071793C"/>
    <w:rsid w:val="00733322"/>
    <w:rsid w:val="007334DC"/>
    <w:rsid w:val="00745705"/>
    <w:rsid w:val="007603EC"/>
    <w:rsid w:val="00763AD9"/>
    <w:rsid w:val="0076548F"/>
    <w:rsid w:val="00772B0E"/>
    <w:rsid w:val="00773EDA"/>
    <w:rsid w:val="00782501"/>
    <w:rsid w:val="007944F2"/>
    <w:rsid w:val="007B6518"/>
    <w:rsid w:val="007C2178"/>
    <w:rsid w:val="007D1562"/>
    <w:rsid w:val="007E23F4"/>
    <w:rsid w:val="007E6103"/>
    <w:rsid w:val="007F0387"/>
    <w:rsid w:val="007F372B"/>
    <w:rsid w:val="00802969"/>
    <w:rsid w:val="00805761"/>
    <w:rsid w:val="00805CC4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87CD9"/>
    <w:rsid w:val="008A420C"/>
    <w:rsid w:val="008C085B"/>
    <w:rsid w:val="008C3D26"/>
    <w:rsid w:val="008D129C"/>
    <w:rsid w:val="008D6042"/>
    <w:rsid w:val="008E2316"/>
    <w:rsid w:val="008E504E"/>
    <w:rsid w:val="00904596"/>
    <w:rsid w:val="00904E6E"/>
    <w:rsid w:val="00911674"/>
    <w:rsid w:val="00913BF0"/>
    <w:rsid w:val="009217AE"/>
    <w:rsid w:val="0092266A"/>
    <w:rsid w:val="009229CF"/>
    <w:rsid w:val="00925C31"/>
    <w:rsid w:val="009358A8"/>
    <w:rsid w:val="0093654A"/>
    <w:rsid w:val="00936CF3"/>
    <w:rsid w:val="00937F28"/>
    <w:rsid w:val="009455C1"/>
    <w:rsid w:val="00956794"/>
    <w:rsid w:val="00962190"/>
    <w:rsid w:val="009713F0"/>
    <w:rsid w:val="009765A1"/>
    <w:rsid w:val="009A055E"/>
    <w:rsid w:val="009E24FC"/>
    <w:rsid w:val="009E67ED"/>
    <w:rsid w:val="00A03EDB"/>
    <w:rsid w:val="00A16D17"/>
    <w:rsid w:val="00A2309F"/>
    <w:rsid w:val="00A23CE9"/>
    <w:rsid w:val="00A36A6E"/>
    <w:rsid w:val="00A513E2"/>
    <w:rsid w:val="00A53D14"/>
    <w:rsid w:val="00A5740C"/>
    <w:rsid w:val="00A60BCF"/>
    <w:rsid w:val="00A8348E"/>
    <w:rsid w:val="00A921DA"/>
    <w:rsid w:val="00AA635F"/>
    <w:rsid w:val="00AB03FC"/>
    <w:rsid w:val="00AC2895"/>
    <w:rsid w:val="00AC4E30"/>
    <w:rsid w:val="00AC66F9"/>
    <w:rsid w:val="00AD0A7D"/>
    <w:rsid w:val="00AD2D97"/>
    <w:rsid w:val="00AD7893"/>
    <w:rsid w:val="00AE7BF7"/>
    <w:rsid w:val="00AF4D5F"/>
    <w:rsid w:val="00B27627"/>
    <w:rsid w:val="00B34BAA"/>
    <w:rsid w:val="00B42B84"/>
    <w:rsid w:val="00B54FD7"/>
    <w:rsid w:val="00B571A8"/>
    <w:rsid w:val="00B7081B"/>
    <w:rsid w:val="00B74639"/>
    <w:rsid w:val="00B811EF"/>
    <w:rsid w:val="00B85CAF"/>
    <w:rsid w:val="00B92616"/>
    <w:rsid w:val="00B97B06"/>
    <w:rsid w:val="00BA1AEA"/>
    <w:rsid w:val="00BB0D0A"/>
    <w:rsid w:val="00BD0E53"/>
    <w:rsid w:val="00BD114E"/>
    <w:rsid w:val="00BE1D76"/>
    <w:rsid w:val="00BE58D8"/>
    <w:rsid w:val="00C05847"/>
    <w:rsid w:val="00C06583"/>
    <w:rsid w:val="00C11DB5"/>
    <w:rsid w:val="00C16849"/>
    <w:rsid w:val="00C2332F"/>
    <w:rsid w:val="00C23953"/>
    <w:rsid w:val="00C37B80"/>
    <w:rsid w:val="00C43E49"/>
    <w:rsid w:val="00C46B00"/>
    <w:rsid w:val="00C53712"/>
    <w:rsid w:val="00C5620D"/>
    <w:rsid w:val="00C61A80"/>
    <w:rsid w:val="00C62981"/>
    <w:rsid w:val="00C7169E"/>
    <w:rsid w:val="00CA7B02"/>
    <w:rsid w:val="00CB726D"/>
    <w:rsid w:val="00CC1CA3"/>
    <w:rsid w:val="00CC4C4C"/>
    <w:rsid w:val="00CC547C"/>
    <w:rsid w:val="00CF3B79"/>
    <w:rsid w:val="00D0080E"/>
    <w:rsid w:val="00D155D6"/>
    <w:rsid w:val="00D2269D"/>
    <w:rsid w:val="00D34D24"/>
    <w:rsid w:val="00D42E71"/>
    <w:rsid w:val="00D54ECE"/>
    <w:rsid w:val="00D8183D"/>
    <w:rsid w:val="00D8366E"/>
    <w:rsid w:val="00D90D60"/>
    <w:rsid w:val="00D93562"/>
    <w:rsid w:val="00DB273A"/>
    <w:rsid w:val="00DB3C00"/>
    <w:rsid w:val="00DC04C6"/>
    <w:rsid w:val="00DD7754"/>
    <w:rsid w:val="00DE566D"/>
    <w:rsid w:val="00DF381A"/>
    <w:rsid w:val="00DF71BA"/>
    <w:rsid w:val="00E03911"/>
    <w:rsid w:val="00E11032"/>
    <w:rsid w:val="00E131F0"/>
    <w:rsid w:val="00E15744"/>
    <w:rsid w:val="00E17717"/>
    <w:rsid w:val="00E237A1"/>
    <w:rsid w:val="00E3794C"/>
    <w:rsid w:val="00E40519"/>
    <w:rsid w:val="00E569E6"/>
    <w:rsid w:val="00E60328"/>
    <w:rsid w:val="00E649D0"/>
    <w:rsid w:val="00E7467B"/>
    <w:rsid w:val="00E93050"/>
    <w:rsid w:val="00EA52BD"/>
    <w:rsid w:val="00EB2314"/>
    <w:rsid w:val="00EB3666"/>
    <w:rsid w:val="00EB6CB3"/>
    <w:rsid w:val="00ED277A"/>
    <w:rsid w:val="00ED5EF3"/>
    <w:rsid w:val="00EE13DB"/>
    <w:rsid w:val="00EE3EAA"/>
    <w:rsid w:val="00EF27C3"/>
    <w:rsid w:val="00F32771"/>
    <w:rsid w:val="00F33485"/>
    <w:rsid w:val="00F43ED2"/>
    <w:rsid w:val="00F46744"/>
    <w:rsid w:val="00F50A98"/>
    <w:rsid w:val="00F514C1"/>
    <w:rsid w:val="00F64F47"/>
    <w:rsid w:val="00F869D6"/>
    <w:rsid w:val="00FA2AE7"/>
    <w:rsid w:val="00FB729E"/>
    <w:rsid w:val="00FC1CF9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8189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13</cp:revision>
  <cp:lastPrinted>2025-02-24T18:22:00Z</cp:lastPrinted>
  <dcterms:created xsi:type="dcterms:W3CDTF">2025-02-18T18:22:00Z</dcterms:created>
  <dcterms:modified xsi:type="dcterms:W3CDTF">2025-03-03T12:11:00Z</dcterms:modified>
</cp:coreProperties>
</file>